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937" w:tblpY="897"/>
        <w:tblW w:w="10036"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0036"/>
      </w:tblGrid>
      <w:tr w:rsidR="003907F7" w:rsidRPr="003907F7" w14:paraId="63845BAF" w14:textId="77777777" w:rsidTr="00656A3A">
        <w:trPr>
          <w:trHeight w:val="316"/>
        </w:trPr>
        <w:tc>
          <w:tcPr>
            <w:tcW w:w="10036" w:type="dxa"/>
            <w:tcBorders>
              <w:top w:val="nil"/>
              <w:left w:val="nil"/>
              <w:bottom w:val="thinThickMediumGap" w:sz="12" w:space="0" w:color="auto"/>
              <w:right w:val="nil"/>
            </w:tcBorders>
            <w:tcMar>
              <w:top w:w="0" w:type="dxa"/>
              <w:left w:w="0" w:type="dxa"/>
              <w:bottom w:w="0" w:type="dxa"/>
              <w:right w:w="0" w:type="dxa"/>
            </w:tcMar>
            <w:hideMark/>
          </w:tcPr>
          <w:p w14:paraId="74E3D58C" w14:textId="77777777" w:rsidR="003907F7" w:rsidRPr="0068176E" w:rsidRDefault="004D3AAA" w:rsidP="00161C96">
            <w:pPr>
              <w:pStyle w:val="ac"/>
              <w:rPr>
                <w:rFonts w:ascii="HY중고딕" w:eastAsia="HY중고딕"/>
                <w:i w:val="0"/>
              </w:rPr>
            </w:pPr>
            <w:r w:rsidRPr="0068176E">
              <w:rPr>
                <w:rFonts w:ascii="HY중고딕" w:eastAsia="HY중고딕" w:hint="eastAsia"/>
                <w:i w:val="0"/>
              </w:rPr>
              <w:t>한국</w:t>
            </w:r>
            <w:r w:rsidR="00053C50" w:rsidRPr="0068176E">
              <w:rPr>
                <w:rFonts w:ascii="HY중고딕" w:eastAsia="HY중고딕" w:hint="eastAsia"/>
                <w:i w:val="0"/>
              </w:rPr>
              <w:t>창의응용</w:t>
            </w:r>
            <w:r w:rsidRPr="0068176E">
              <w:rPr>
                <w:rFonts w:ascii="HY중고딕" w:eastAsia="HY중고딕" w:hint="eastAsia"/>
                <w:i w:val="0"/>
              </w:rPr>
              <w:t>학회 201</w:t>
            </w:r>
            <w:r w:rsidR="00E42DB5">
              <w:rPr>
                <w:rFonts w:ascii="HY중고딕" w:eastAsia="HY중고딕" w:hint="eastAsia"/>
                <w:i w:val="0"/>
              </w:rPr>
              <w:t>7</w:t>
            </w:r>
            <w:r w:rsidRPr="0068176E">
              <w:rPr>
                <w:rFonts w:ascii="HY중고딕" w:eastAsia="HY중고딕" w:hint="eastAsia"/>
                <w:i w:val="0"/>
              </w:rPr>
              <w:t xml:space="preserve">년도 </w:t>
            </w:r>
            <w:r w:rsidR="00161C96">
              <w:rPr>
                <w:rFonts w:ascii="HY중고딕" w:eastAsia="HY중고딕" w:hint="eastAsia"/>
                <w:i w:val="0"/>
              </w:rPr>
              <w:t>추</w:t>
            </w:r>
            <w:r w:rsidRPr="0068176E">
              <w:rPr>
                <w:rFonts w:ascii="HY중고딕" w:eastAsia="HY중고딕" w:hint="eastAsia"/>
                <w:i w:val="0"/>
              </w:rPr>
              <w:t>계학술대회</w:t>
            </w:r>
            <w:r w:rsidR="0068176E" w:rsidRPr="0068176E">
              <w:rPr>
                <w:rFonts w:ascii="HY중고딕" w:eastAsia="HY중고딕" w:hint="eastAsia"/>
                <w:i w:val="0"/>
              </w:rPr>
              <w:t xml:space="preserve"> pp. 1~4</w:t>
            </w:r>
          </w:p>
        </w:tc>
      </w:tr>
      <w:tr w:rsidR="000B7B8F" w:rsidRPr="003907F7" w14:paraId="70AAC45E" w14:textId="77777777" w:rsidTr="00422894">
        <w:trPr>
          <w:trHeight w:val="316"/>
        </w:trPr>
        <w:tc>
          <w:tcPr>
            <w:tcW w:w="10036" w:type="dxa"/>
            <w:tcBorders>
              <w:top w:val="thinThickMediumGap" w:sz="12" w:space="0" w:color="auto"/>
              <w:left w:val="nil"/>
              <w:bottom w:val="single" w:sz="4" w:space="0" w:color="auto"/>
              <w:right w:val="nil"/>
            </w:tcBorders>
            <w:tcMar>
              <w:top w:w="0" w:type="dxa"/>
              <w:left w:w="0" w:type="dxa"/>
              <w:bottom w:w="0" w:type="dxa"/>
              <w:right w:w="0" w:type="dxa"/>
            </w:tcMar>
          </w:tcPr>
          <w:p w14:paraId="67BE4447" w14:textId="77777777" w:rsidR="00157590" w:rsidRDefault="00157590" w:rsidP="00422894">
            <w:pPr>
              <w:pStyle w:val="a9"/>
            </w:pPr>
          </w:p>
          <w:p w14:paraId="094E53BA" w14:textId="77777777" w:rsidR="00876AE5" w:rsidRDefault="00876AE5" w:rsidP="00422894">
            <w:pPr>
              <w:pStyle w:val="a9"/>
            </w:pPr>
          </w:p>
          <w:p w14:paraId="1CEECAAF" w14:textId="05B7446C" w:rsidR="000B7B8F" w:rsidRPr="00876AE5" w:rsidRDefault="00C90906" w:rsidP="00DB56E3">
            <w:pPr>
              <w:pStyle w:val="a5"/>
              <w:spacing w:line="336" w:lineRule="auto"/>
              <w:rPr>
                <w:rFonts w:ascii="HY태명조" w:eastAsia="HY태명조"/>
                <w:sz w:val="30"/>
                <w:szCs w:val="30"/>
              </w:rPr>
            </w:pPr>
            <w:r>
              <w:rPr>
                <w:rFonts w:hint="eastAsia"/>
                <w:b/>
                <w:sz w:val="30"/>
                <w:szCs w:val="30"/>
              </w:rPr>
              <w:t xml:space="preserve">어린이 </w:t>
            </w:r>
            <w:r w:rsidR="00715DD5">
              <w:rPr>
                <w:rFonts w:hint="eastAsia"/>
                <w:b/>
                <w:sz w:val="30"/>
                <w:szCs w:val="30"/>
              </w:rPr>
              <w:t>독</w:t>
            </w:r>
            <w:r>
              <w:rPr>
                <w:rFonts w:hint="eastAsia"/>
                <w:b/>
                <w:sz w:val="30"/>
                <w:szCs w:val="30"/>
              </w:rPr>
              <w:t xml:space="preserve">창성 훈련을 위한 </w:t>
            </w:r>
            <w:proofErr w:type="spellStart"/>
            <w:r>
              <w:rPr>
                <w:rFonts w:hint="eastAsia"/>
                <w:b/>
                <w:sz w:val="30"/>
                <w:szCs w:val="30"/>
              </w:rPr>
              <w:t>트리즈</w:t>
            </w:r>
            <w:proofErr w:type="spellEnd"/>
            <w:r>
              <w:rPr>
                <w:rFonts w:hint="eastAsia"/>
                <w:b/>
                <w:sz w:val="30"/>
                <w:szCs w:val="30"/>
              </w:rPr>
              <w:t xml:space="preserve"> 교육 프로그램 개발</w:t>
            </w:r>
          </w:p>
          <w:p w14:paraId="0FE25353" w14:textId="2ED69466" w:rsidR="000B7B8F" w:rsidRPr="00053C50" w:rsidRDefault="00FD5146" w:rsidP="00422894">
            <w:pPr>
              <w:pStyle w:val="a6"/>
              <w:rPr>
                <w:rFonts w:ascii="HY중고딕" w:eastAsia="HY중고딕"/>
              </w:rPr>
            </w:pPr>
            <w:proofErr w:type="spellStart"/>
            <w:r>
              <w:rPr>
                <w:rFonts w:ascii="HY중고딕" w:eastAsia="HY중고딕" w:hint="eastAsia"/>
                <w:sz w:val="22"/>
              </w:rPr>
              <w:t>배은선</w:t>
            </w:r>
            <w:proofErr w:type="spellEnd"/>
            <w:r w:rsidR="00C90906" w:rsidRPr="00876AE5">
              <w:rPr>
                <w:rFonts w:ascii="HY중고딕" w:eastAsia="HY중고딕" w:hint="eastAsia"/>
                <w:sz w:val="22"/>
              </w:rPr>
              <w:t>*</w:t>
            </w:r>
            <w:r w:rsidR="00C90906" w:rsidRPr="00F31898">
              <w:rPr>
                <w:rFonts w:eastAsia="MS Mincho"/>
                <w:szCs w:val="24"/>
                <w:vertAlign w:val="superscript"/>
              </w:rPr>
              <w:t>†</w:t>
            </w:r>
            <w:r w:rsidR="00C90906">
              <w:rPr>
                <w:rFonts w:eastAsia="MS Mincho" w:hint="eastAsia"/>
                <w:szCs w:val="24"/>
                <w:vertAlign w:val="superscript"/>
              </w:rPr>
              <w:t xml:space="preserve">, </w:t>
            </w:r>
            <w:r w:rsidR="000136EE">
              <w:rPr>
                <w:rFonts w:ascii="HY중고딕" w:eastAsia="HY중고딕" w:hint="eastAsia"/>
                <w:sz w:val="22"/>
              </w:rPr>
              <w:t>안세훈</w:t>
            </w:r>
            <w:r w:rsidR="00C90906" w:rsidRPr="00876AE5">
              <w:rPr>
                <w:rFonts w:ascii="HY중고딕" w:eastAsia="HY중고딕" w:hint="eastAsia"/>
                <w:sz w:val="22"/>
              </w:rPr>
              <w:t>**</w:t>
            </w:r>
          </w:p>
          <w:p w14:paraId="551570D1" w14:textId="77777777" w:rsidR="00C90906" w:rsidRDefault="00C90906" w:rsidP="00DB56E3">
            <w:pPr>
              <w:pStyle w:val="a7"/>
              <w:spacing w:line="324" w:lineRule="auto"/>
              <w:rPr>
                <w:b/>
                <w:spacing w:val="0"/>
                <w:w w:val="100"/>
                <w:sz w:val="24"/>
                <w:szCs w:val="24"/>
              </w:rPr>
            </w:pPr>
            <w:r>
              <w:rPr>
                <w:b/>
                <w:spacing w:val="0"/>
                <w:w w:val="100"/>
                <w:sz w:val="24"/>
                <w:szCs w:val="24"/>
              </w:rPr>
              <w:t xml:space="preserve">Development of TRIZ Education Program </w:t>
            </w:r>
          </w:p>
          <w:p w14:paraId="78A35005" w14:textId="04B77EAC" w:rsidR="000B7B8F" w:rsidRPr="00876AE5" w:rsidRDefault="00C90906" w:rsidP="00DB56E3">
            <w:pPr>
              <w:pStyle w:val="a7"/>
              <w:spacing w:line="324" w:lineRule="auto"/>
              <w:rPr>
                <w:b/>
                <w:spacing w:val="0"/>
                <w:w w:val="100"/>
                <w:sz w:val="24"/>
                <w:szCs w:val="24"/>
              </w:rPr>
            </w:pPr>
            <w:r>
              <w:rPr>
                <w:b/>
                <w:spacing w:val="0"/>
                <w:w w:val="100"/>
                <w:sz w:val="24"/>
                <w:szCs w:val="24"/>
              </w:rPr>
              <w:t xml:space="preserve">for Children’s </w:t>
            </w:r>
            <w:r w:rsidR="00715DD5">
              <w:rPr>
                <w:b/>
                <w:spacing w:val="0"/>
                <w:w w:val="100"/>
                <w:sz w:val="24"/>
                <w:szCs w:val="24"/>
              </w:rPr>
              <w:t>Originality</w:t>
            </w:r>
            <w:r>
              <w:rPr>
                <w:b/>
                <w:spacing w:val="0"/>
                <w:w w:val="100"/>
                <w:sz w:val="24"/>
                <w:szCs w:val="24"/>
              </w:rPr>
              <w:t xml:space="preserve"> Practice</w:t>
            </w:r>
          </w:p>
          <w:p w14:paraId="2C41CADA" w14:textId="3B605CD6" w:rsidR="000B7B8F" w:rsidRPr="00ED769C" w:rsidRDefault="00FD5146" w:rsidP="00422894">
            <w:pPr>
              <w:pStyle w:val="a8"/>
              <w:rPr>
                <w:rFonts w:cs="Times New Roman"/>
                <w:sz w:val="20"/>
              </w:rPr>
            </w:pPr>
            <w:r>
              <w:rPr>
                <w:w w:val="95"/>
                <w:sz w:val="20"/>
              </w:rPr>
              <w:t xml:space="preserve">Bae </w:t>
            </w:r>
            <w:proofErr w:type="spellStart"/>
            <w:r>
              <w:rPr>
                <w:w w:val="95"/>
                <w:sz w:val="20"/>
              </w:rPr>
              <w:t>Eunsun</w:t>
            </w:r>
            <w:proofErr w:type="spellEnd"/>
            <w:r w:rsidR="006C0CBC" w:rsidRPr="00F22F2E">
              <w:rPr>
                <w:rFonts w:hint="eastAsia"/>
                <w:w w:val="95"/>
                <w:sz w:val="20"/>
              </w:rPr>
              <w:t xml:space="preserve">, </w:t>
            </w:r>
            <w:r w:rsidR="00C90906">
              <w:rPr>
                <w:w w:val="95"/>
                <w:sz w:val="20"/>
              </w:rPr>
              <w:t>Ahn Sehoon</w:t>
            </w:r>
            <w:r w:rsidR="00ED769C">
              <w:rPr>
                <w:rFonts w:hint="eastAsia"/>
                <w:w w:val="95"/>
                <w:sz w:val="20"/>
              </w:rPr>
              <w:t xml:space="preserve"> </w:t>
            </w:r>
            <w:r w:rsidR="006C0CBC" w:rsidRPr="00ED769C">
              <w:rPr>
                <w:rFonts w:eastAsia="HY태명조" w:cs="Times New Roman"/>
                <w:sz w:val="20"/>
              </w:rPr>
              <w:t>(</w:t>
            </w:r>
            <w:r w:rsidR="00C90906">
              <w:rPr>
                <w:rFonts w:eastAsia="HY태명조" w:cs="Times New Roman"/>
                <w:sz w:val="20"/>
              </w:rPr>
              <w:t>sh1080</w:t>
            </w:r>
            <w:r w:rsidR="00ED769C" w:rsidRPr="00ED769C">
              <w:rPr>
                <w:rFonts w:eastAsia="HY태명조" w:cs="Times New Roman"/>
                <w:sz w:val="20"/>
              </w:rPr>
              <w:t>@</w:t>
            </w:r>
            <w:r w:rsidR="00C90906">
              <w:rPr>
                <w:rFonts w:eastAsia="HY태명조" w:cs="Times New Roman"/>
                <w:sz w:val="20"/>
              </w:rPr>
              <w:t>naver.com</w:t>
            </w:r>
            <w:r w:rsidR="006C0CBC" w:rsidRPr="00ED769C">
              <w:rPr>
                <w:rFonts w:eastAsia="HY태명조" w:cs="Times New Roman"/>
                <w:sz w:val="20"/>
              </w:rPr>
              <w:t>)</w:t>
            </w:r>
          </w:p>
          <w:p w14:paraId="730FCA8F" w14:textId="0FD44CAE" w:rsidR="000B7B8F" w:rsidRPr="00876AE5" w:rsidRDefault="00C90906" w:rsidP="00422894">
            <w:pPr>
              <w:pStyle w:val="a9"/>
              <w:rPr>
                <w:rFonts w:ascii="HY중고딕" w:eastAsia="HY중고딕"/>
                <w:sz w:val="18"/>
              </w:rPr>
            </w:pPr>
            <w:proofErr w:type="spellStart"/>
            <w:r>
              <w:rPr>
                <w:rFonts w:ascii="HY중고딕" w:eastAsia="HY중고딕" w:hint="eastAsia"/>
                <w:sz w:val="18"/>
              </w:rPr>
              <w:t>씽킹팩토리</w:t>
            </w:r>
            <w:proofErr w:type="spellEnd"/>
            <w:r w:rsidR="006C0CBC" w:rsidRPr="00876AE5">
              <w:rPr>
                <w:rFonts w:ascii="HY중고딕" w:eastAsia="HY중고딕" w:hint="eastAsia"/>
                <w:sz w:val="18"/>
                <w:vertAlign w:val="superscript"/>
              </w:rPr>
              <w:t>1</w:t>
            </w:r>
            <w:r w:rsidR="006C0CBC" w:rsidRPr="00876AE5">
              <w:rPr>
                <w:rFonts w:ascii="HY중고딕" w:eastAsia="HY중고딕" w:hint="eastAsia"/>
                <w:sz w:val="18"/>
              </w:rPr>
              <w:t xml:space="preserve">, </w:t>
            </w:r>
            <w:proofErr w:type="spellStart"/>
            <w:r>
              <w:rPr>
                <w:rFonts w:ascii="HY중고딕" w:eastAsia="HY중고딕" w:hint="eastAsia"/>
                <w:sz w:val="18"/>
              </w:rPr>
              <w:t>트리즈큐</w:t>
            </w:r>
            <w:proofErr w:type="spellEnd"/>
            <w:r>
              <w:rPr>
                <w:rFonts w:ascii="HY중고딕" w:eastAsia="HY중고딕" w:hint="eastAsia"/>
                <w:sz w:val="18"/>
              </w:rPr>
              <w:t xml:space="preserve"> 창의센터</w:t>
            </w:r>
            <w:r w:rsidR="006C0CBC" w:rsidRPr="00876AE5">
              <w:rPr>
                <w:rFonts w:ascii="HY중고딕" w:eastAsia="HY중고딕" w:hint="eastAsia"/>
                <w:sz w:val="18"/>
                <w:vertAlign w:val="superscript"/>
              </w:rPr>
              <w:t>2</w:t>
            </w:r>
          </w:p>
          <w:p w14:paraId="3FDAC716" w14:textId="77777777" w:rsidR="00AC283E" w:rsidRPr="000B7B8F" w:rsidRDefault="00AC283E" w:rsidP="00422894">
            <w:pPr>
              <w:pStyle w:val="a9"/>
            </w:pPr>
          </w:p>
          <w:p w14:paraId="78EB2DC8" w14:textId="5E3CEC9D" w:rsidR="002C50AD" w:rsidRDefault="000B7B8F" w:rsidP="00422894">
            <w:pPr>
              <w:pStyle w:val="key"/>
              <w:rPr>
                <w:rFonts w:eastAsia="바탕" w:cs="Times New Roman"/>
                <w:w w:val="95"/>
                <w:sz w:val="20"/>
              </w:rPr>
            </w:pPr>
            <w:r w:rsidRPr="00053C50">
              <w:rPr>
                <w:b/>
                <w:bCs/>
                <w:w w:val="95"/>
                <w:sz w:val="20"/>
              </w:rPr>
              <w:t xml:space="preserve">Key </w:t>
            </w:r>
            <w:proofErr w:type="gramStart"/>
            <w:r w:rsidRPr="00053C50">
              <w:rPr>
                <w:b/>
                <w:bCs/>
                <w:w w:val="95"/>
                <w:sz w:val="20"/>
              </w:rPr>
              <w:t>Words</w:t>
            </w:r>
            <w:r w:rsidRPr="00053C50">
              <w:rPr>
                <w:w w:val="95"/>
                <w:sz w:val="20"/>
              </w:rPr>
              <w:t xml:space="preserve"> </w:t>
            </w:r>
            <w:r w:rsidR="00481470">
              <w:rPr>
                <w:w w:val="95"/>
                <w:sz w:val="20"/>
              </w:rPr>
              <w:t xml:space="preserve"> </w:t>
            </w:r>
            <w:r w:rsidRPr="00053C50">
              <w:rPr>
                <w:w w:val="95"/>
                <w:sz w:val="20"/>
              </w:rPr>
              <w:t>:</w:t>
            </w:r>
            <w:proofErr w:type="gramEnd"/>
            <w:r w:rsidRPr="00053C50">
              <w:rPr>
                <w:w w:val="95"/>
                <w:sz w:val="20"/>
              </w:rPr>
              <w:t xml:space="preserve"> </w:t>
            </w:r>
            <w:r w:rsidR="00715DD5">
              <w:rPr>
                <w:w w:val="95"/>
                <w:sz w:val="20"/>
              </w:rPr>
              <w:t>Originality</w:t>
            </w:r>
            <w:r w:rsidR="00CD3CFF">
              <w:rPr>
                <w:w w:val="95"/>
                <w:sz w:val="20"/>
              </w:rPr>
              <w:t>(</w:t>
            </w:r>
            <w:r w:rsidR="00715DD5">
              <w:rPr>
                <w:rFonts w:eastAsia="바탕" w:cs="Times New Roman" w:hint="eastAsia"/>
                <w:w w:val="95"/>
                <w:sz w:val="20"/>
              </w:rPr>
              <w:t>독</w:t>
            </w:r>
            <w:r w:rsidR="00CD3CFF">
              <w:rPr>
                <w:rFonts w:eastAsia="바탕" w:cs="Times New Roman" w:hint="eastAsia"/>
                <w:w w:val="95"/>
                <w:sz w:val="20"/>
              </w:rPr>
              <w:t>창성</w:t>
            </w:r>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TRIZ(</w:t>
            </w:r>
            <w:proofErr w:type="spellStart"/>
            <w:r w:rsidR="00CD3CFF">
              <w:rPr>
                <w:rFonts w:eastAsia="바탕" w:cs="Times New Roman" w:hint="eastAsia"/>
                <w:w w:val="95"/>
                <w:sz w:val="20"/>
              </w:rPr>
              <w:t>트리즈</w:t>
            </w:r>
            <w:proofErr w:type="spellEnd"/>
            <w:r w:rsidR="00CD3CFF">
              <w:rPr>
                <w:rFonts w:eastAsia="바탕" w:cs="Times New Roman"/>
                <w:w w:val="95"/>
                <w:sz w:val="20"/>
              </w:rPr>
              <w:t>)</w:t>
            </w:r>
            <w:r w:rsidR="00CD3CFF">
              <w:rPr>
                <w:rFonts w:eastAsia="바탕" w:cs="Times New Roman" w:hint="eastAsia"/>
                <w:w w:val="95"/>
                <w:sz w:val="20"/>
              </w:rPr>
              <w:t xml:space="preserve">, </w:t>
            </w:r>
            <w:r w:rsidR="00CD3CFF">
              <w:rPr>
                <w:rFonts w:eastAsia="바탕" w:cs="Times New Roman"/>
                <w:w w:val="95"/>
                <w:sz w:val="20"/>
              </w:rPr>
              <w:t>Education Program(</w:t>
            </w:r>
            <w:r w:rsidR="00CD3CFF">
              <w:rPr>
                <w:rFonts w:eastAsia="바탕" w:cs="Times New Roman" w:hint="eastAsia"/>
                <w:w w:val="95"/>
                <w:sz w:val="20"/>
              </w:rPr>
              <w:t>교육프로그램</w:t>
            </w:r>
            <w:r w:rsidR="00CD3CFF">
              <w:rPr>
                <w:rFonts w:eastAsia="바탕" w:cs="Times New Roman"/>
                <w:w w:val="95"/>
                <w:sz w:val="20"/>
              </w:rPr>
              <w:t>)</w:t>
            </w:r>
            <w:r w:rsidR="00CD3CFF">
              <w:rPr>
                <w:rFonts w:eastAsia="바탕" w:cs="Times New Roman" w:hint="eastAsia"/>
                <w:w w:val="95"/>
                <w:sz w:val="20"/>
              </w:rPr>
              <w:t xml:space="preserve">, </w:t>
            </w:r>
          </w:p>
          <w:p w14:paraId="471469A3" w14:textId="08CE99B3" w:rsidR="000B7B8F" w:rsidRDefault="00CD3CFF" w:rsidP="00422894">
            <w:pPr>
              <w:pStyle w:val="key"/>
              <w:rPr>
                <w:w w:val="95"/>
              </w:rPr>
            </w:pPr>
            <w:r>
              <w:rPr>
                <w:rFonts w:eastAsia="바탕" w:cs="Times New Roman"/>
                <w:w w:val="95"/>
                <w:sz w:val="20"/>
              </w:rPr>
              <w:t>Elementary Student(</w:t>
            </w:r>
            <w:r>
              <w:rPr>
                <w:rFonts w:eastAsia="바탕" w:cs="Times New Roman" w:hint="eastAsia"/>
                <w:w w:val="95"/>
                <w:sz w:val="20"/>
              </w:rPr>
              <w:t>초등학생</w:t>
            </w:r>
            <w:r>
              <w:rPr>
                <w:rFonts w:eastAsia="바탕" w:cs="Times New Roman"/>
                <w:w w:val="95"/>
                <w:sz w:val="20"/>
              </w:rPr>
              <w:t>)</w:t>
            </w:r>
            <w:r>
              <w:rPr>
                <w:rFonts w:eastAsia="바탕" w:cs="Times New Roman" w:hint="eastAsia"/>
                <w:w w:val="95"/>
                <w:sz w:val="20"/>
              </w:rPr>
              <w:t xml:space="preserve">, </w:t>
            </w:r>
            <w:r>
              <w:rPr>
                <w:rFonts w:eastAsia="바탕" w:cs="Times New Roman"/>
                <w:w w:val="95"/>
                <w:sz w:val="20"/>
              </w:rPr>
              <w:t>Creativity(</w:t>
            </w:r>
            <w:r>
              <w:rPr>
                <w:rFonts w:eastAsia="바탕" w:cs="Times New Roman" w:hint="eastAsia"/>
                <w:w w:val="95"/>
                <w:sz w:val="20"/>
              </w:rPr>
              <w:t>창의성</w:t>
            </w:r>
            <w:r>
              <w:rPr>
                <w:rFonts w:eastAsia="바탕" w:cs="Times New Roman"/>
                <w:w w:val="95"/>
                <w:sz w:val="20"/>
              </w:rPr>
              <w:t>)</w:t>
            </w:r>
            <w:r w:rsidR="006C0CBC" w:rsidRPr="00F22F2E">
              <w:rPr>
                <w:rFonts w:hint="eastAsia"/>
                <w:w w:val="95"/>
              </w:rPr>
              <w:t xml:space="preserve"> </w:t>
            </w:r>
          </w:p>
          <w:p w14:paraId="75257977" w14:textId="77777777" w:rsidR="00876AE5" w:rsidRPr="00F22F2E" w:rsidRDefault="00876AE5" w:rsidP="00422894">
            <w:pPr>
              <w:pStyle w:val="key"/>
              <w:rPr>
                <w:w w:val="95"/>
              </w:rPr>
            </w:pPr>
          </w:p>
          <w:p w14:paraId="39B1AF9C" w14:textId="77777777" w:rsidR="000B7B8F" w:rsidRPr="00157590" w:rsidRDefault="000B7B8F" w:rsidP="00E16C7B">
            <w:pPr>
              <w:pStyle w:val="a3"/>
              <w:ind w:firstLineChars="68" w:firstLine="36"/>
              <w:rPr>
                <w:sz w:val="8"/>
                <w:szCs w:val="8"/>
              </w:rPr>
            </w:pPr>
          </w:p>
        </w:tc>
      </w:tr>
      <w:tr w:rsidR="00157590" w:rsidRPr="003907F7" w14:paraId="3BD82912" w14:textId="77777777" w:rsidTr="00422894">
        <w:trPr>
          <w:trHeight w:val="170"/>
        </w:trPr>
        <w:tc>
          <w:tcPr>
            <w:tcW w:w="10036" w:type="dxa"/>
            <w:tcBorders>
              <w:top w:val="single" w:sz="4" w:space="0" w:color="auto"/>
              <w:left w:val="nil"/>
              <w:bottom w:val="nil"/>
              <w:right w:val="nil"/>
            </w:tcBorders>
            <w:tcMar>
              <w:top w:w="0" w:type="dxa"/>
              <w:left w:w="0" w:type="dxa"/>
              <w:bottom w:w="0" w:type="dxa"/>
              <w:right w:w="0" w:type="dxa"/>
            </w:tcMar>
          </w:tcPr>
          <w:p w14:paraId="623C3C0A" w14:textId="77777777" w:rsidR="00157590" w:rsidRPr="00157590" w:rsidRDefault="00157590" w:rsidP="00AD143E">
            <w:pPr>
              <w:pStyle w:val="a9"/>
              <w:spacing w:line="120" w:lineRule="atLeast"/>
              <w:jc w:val="both"/>
            </w:pPr>
          </w:p>
        </w:tc>
      </w:tr>
    </w:tbl>
    <w:p w14:paraId="6EAC5E6B" w14:textId="326B3EE3" w:rsidR="003907F7" w:rsidRPr="00053C50" w:rsidRDefault="003907F7"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1. 서 론</w:t>
      </w:r>
      <w:r w:rsidR="00053C50">
        <w:rPr>
          <w:rFonts w:ascii="HY견고딕" w:eastAsia="HY견고딕" w:hint="eastAsia"/>
          <w:sz w:val="20"/>
          <w:szCs w:val="20"/>
        </w:rPr>
        <w:t xml:space="preserve"> </w:t>
      </w:r>
    </w:p>
    <w:p w14:paraId="65AF28A1" w14:textId="77777777" w:rsidR="00F22F2E" w:rsidRPr="00053C50" w:rsidRDefault="00F22F2E" w:rsidP="00053C50">
      <w:pPr>
        <w:pStyle w:val="a3"/>
        <w:wordWrap/>
        <w:spacing w:line="264" w:lineRule="auto"/>
        <w:ind w:firstLine="164"/>
        <w:rPr>
          <w:sz w:val="20"/>
          <w:szCs w:val="20"/>
        </w:rPr>
      </w:pPr>
    </w:p>
    <w:p w14:paraId="74A9D710" w14:textId="64F26311" w:rsidR="000136EE" w:rsidRPr="002C50AD" w:rsidRDefault="00FD5146" w:rsidP="001D4DCC">
      <w:pPr>
        <w:pStyle w:val="a3"/>
        <w:spacing w:line="264" w:lineRule="auto"/>
        <w:ind w:firstLine="164"/>
        <w:rPr>
          <w:rFonts w:ascii="HY신명조" w:eastAsia="HY신명조" w:hAnsi="Arial" w:cs="Arial" w:hint="eastAsia"/>
          <w:sz w:val="20"/>
          <w:szCs w:val="20"/>
        </w:rPr>
      </w:pPr>
      <w:r>
        <w:rPr>
          <w:rFonts w:ascii="HY신명조" w:eastAsia="HY신명조" w:hAnsi="Arial" w:cs="Arial" w:hint="eastAsia"/>
          <w:sz w:val="20"/>
          <w:szCs w:val="20"/>
        </w:rPr>
        <w:t xml:space="preserve">독창성의 의미는 모방이나 파생에 의한 것이 아닌 그 자체로서 기원이 될 수 있는 개념으로, 고유의 능력에 의해 가치를 새롭게 창조하는 것을 의미한다.  독창성의 훈련을 위하여 가장 중요한 것은 자기 자신의 생각과 </w:t>
      </w:r>
      <w:r w:rsidRPr="002C50AD">
        <w:rPr>
          <w:rFonts w:ascii="HY신명조" w:eastAsia="HY신명조" w:hAnsi="Arial" w:cs="Arial" w:hint="eastAsia"/>
          <w:sz w:val="20"/>
          <w:szCs w:val="20"/>
        </w:rPr>
        <w:t>감정을 그대로 표현해 내도록 유도하는 것이다.</w:t>
      </w:r>
      <w:r w:rsidR="00474EF1" w:rsidRPr="002C50AD">
        <w:rPr>
          <w:rFonts w:ascii="HY신명조" w:eastAsia="HY신명조" w:hAnsi="Arial" w:cs="Arial" w:hint="eastAsia"/>
          <w:sz w:val="20"/>
          <w:szCs w:val="20"/>
        </w:rPr>
        <w:t xml:space="preserve"> </w:t>
      </w:r>
    </w:p>
    <w:p w14:paraId="617E6A09" w14:textId="77777777" w:rsidR="000F7E93" w:rsidRPr="002C50AD" w:rsidRDefault="000F7E93" w:rsidP="000F7E93">
      <w:pPr>
        <w:pStyle w:val="a3"/>
        <w:wordWrap/>
        <w:spacing w:line="264" w:lineRule="auto"/>
        <w:ind w:firstLine="164"/>
        <w:rPr>
          <w:rFonts w:ascii="HY신명조" w:eastAsia="HY신명조" w:hint="eastAsia"/>
          <w:sz w:val="20"/>
          <w:szCs w:val="20"/>
        </w:rPr>
      </w:pPr>
      <w:r w:rsidRPr="002C50AD">
        <w:rPr>
          <w:rFonts w:ascii="HY신명조" w:eastAsia="HY신명조" w:hint="eastAsia"/>
          <w:sz w:val="20"/>
          <w:szCs w:val="20"/>
        </w:rPr>
        <w:t>사람은 5가지 감각을 이용하여 주변을 인식하고, 이를 통해 확인된 정보를 이용하여 세계를 인식하게 된다.  사람의 다섯가지 감각기관이 사람에게 어떠한 정보를 어떻게 인식하게 하는 지 그 원리를 이해하는 것이 본 활동의 목표이다.</w:t>
      </w:r>
    </w:p>
    <w:p w14:paraId="292DEA33" w14:textId="77B45765" w:rsidR="000F7E93" w:rsidRPr="002C50AD" w:rsidRDefault="000F7E93" w:rsidP="007423FD">
      <w:pPr>
        <w:pStyle w:val="a3"/>
        <w:wordWrap/>
        <w:spacing w:line="264" w:lineRule="auto"/>
        <w:ind w:firstLine="164"/>
        <w:rPr>
          <w:rFonts w:ascii="HY신명조" w:eastAsia="HY신명조" w:hAnsi="Arial" w:cs="Arial" w:hint="eastAsia"/>
          <w:sz w:val="20"/>
          <w:szCs w:val="20"/>
        </w:rPr>
      </w:pPr>
      <w:r w:rsidRPr="002C50AD">
        <w:rPr>
          <w:rFonts w:ascii="HY신명조" w:eastAsia="HY신명조" w:hint="eastAsia"/>
          <w:sz w:val="20"/>
          <w:szCs w:val="20"/>
        </w:rPr>
        <w:t>감각기관을 이용한 정보 인지 훈련은 독창성 훈련에 매우 중요한 과정이다.  다양한 감각으로 정보를 인지하는 훈련을 통해 외부 정보에 대한 수용적 자세를 유지하여, 생각의 관성</w:t>
      </w:r>
      <w:r w:rsidR="007423FD" w:rsidRPr="002C50AD">
        <w:rPr>
          <w:rFonts w:ascii="HY신명조" w:eastAsia="HY신명조" w:hint="eastAsia"/>
          <w:sz w:val="20"/>
          <w:szCs w:val="20"/>
        </w:rPr>
        <w:t>으로부터 벗어날 수 있는 과정이 될 수 있다.</w:t>
      </w:r>
    </w:p>
    <w:p w14:paraId="22A91040" w14:textId="08B816A4" w:rsidR="0096629B" w:rsidRDefault="00FD5146" w:rsidP="0096629B">
      <w:pPr>
        <w:pStyle w:val="a3"/>
        <w:spacing w:line="264" w:lineRule="auto"/>
        <w:ind w:firstLine="164"/>
        <w:rPr>
          <w:rFonts w:ascii="HY신명조" w:eastAsia="HY신명조" w:hAnsi="Arial"/>
          <w:sz w:val="20"/>
          <w:szCs w:val="20"/>
        </w:rPr>
      </w:pPr>
      <w:r w:rsidRPr="002C50AD">
        <w:rPr>
          <w:rFonts w:ascii="HY신명조" w:eastAsia="HY신명조" w:hAnsi="Arial" w:hint="eastAsia"/>
          <w:sz w:val="20"/>
          <w:szCs w:val="20"/>
        </w:rPr>
        <w:t>독</w:t>
      </w:r>
      <w:r w:rsidR="0096629B" w:rsidRPr="002C50AD">
        <w:rPr>
          <w:rFonts w:ascii="HY신명조" w:eastAsia="HY신명조" w:hAnsi="Arial" w:hint="eastAsia"/>
          <w:sz w:val="20"/>
          <w:szCs w:val="20"/>
        </w:rPr>
        <w:t xml:space="preserve">창성 훈련을 위한 </w:t>
      </w:r>
      <w:proofErr w:type="spellStart"/>
      <w:r w:rsidR="0096629B" w:rsidRPr="002C50AD">
        <w:rPr>
          <w:rFonts w:ascii="HY신명조" w:eastAsia="HY신명조" w:hAnsi="Arial" w:hint="eastAsia"/>
          <w:sz w:val="20"/>
          <w:szCs w:val="20"/>
        </w:rPr>
        <w:t>트리즈</w:t>
      </w:r>
      <w:proofErr w:type="spellEnd"/>
      <w:r w:rsidR="0096629B" w:rsidRPr="002C50AD">
        <w:rPr>
          <w:rFonts w:ascii="HY신명조" w:eastAsia="HY신명조" w:hAnsi="Arial" w:hint="eastAsia"/>
          <w:sz w:val="20"/>
          <w:szCs w:val="20"/>
        </w:rPr>
        <w:t xml:space="preserve"> 교육프로그램의 창의성 수업설계 모형은 가네(</w:t>
      </w:r>
      <w:proofErr w:type="spellStart"/>
      <w:r w:rsidR="0096629B" w:rsidRPr="002C50AD">
        <w:rPr>
          <w:rFonts w:ascii="HY신명조" w:eastAsia="HY신명조" w:hAnsi="Arial" w:hint="eastAsia"/>
          <w:sz w:val="20"/>
          <w:szCs w:val="20"/>
        </w:rPr>
        <w:t>Rovert</w:t>
      </w:r>
      <w:proofErr w:type="spellEnd"/>
      <w:r w:rsidR="0096629B" w:rsidRPr="002C50AD">
        <w:rPr>
          <w:rFonts w:ascii="HY신명조" w:eastAsia="HY신명조" w:hAnsi="Arial" w:hint="eastAsia"/>
          <w:sz w:val="20"/>
          <w:szCs w:val="20"/>
        </w:rPr>
        <w:t xml:space="preserve"> R. Gagne)의 수업설계이론에서</w:t>
      </w:r>
      <w:r w:rsidR="0096629B">
        <w:rPr>
          <w:rFonts w:ascii="HY신명조" w:eastAsia="HY신명조" w:hAnsi="Arial" w:hint="eastAsia"/>
          <w:sz w:val="20"/>
          <w:szCs w:val="20"/>
        </w:rPr>
        <w:t xml:space="preserve"> 제시한 수업설계의 다섯가지 가정에 따라 구성하였다.  이에 따라 1) 학습을 위한 준비단계 </w:t>
      </w:r>
      <w:r w:rsidR="0096629B">
        <w:rPr>
          <w:rFonts w:ascii="HY신명조" w:eastAsia="HY신명조" w:hAnsi="Arial"/>
          <w:sz w:val="20"/>
          <w:szCs w:val="20"/>
        </w:rPr>
        <w:t>–</w:t>
      </w:r>
      <w:r w:rsidR="0096629B">
        <w:rPr>
          <w:rFonts w:ascii="HY신명조" w:eastAsia="HY신명조" w:hAnsi="Arial" w:hint="eastAsia"/>
          <w:sz w:val="20"/>
          <w:szCs w:val="20"/>
        </w:rPr>
        <w:t xml:space="preserve"> 신체활동</w:t>
      </w:r>
      <w:r w:rsidR="00481470">
        <w:rPr>
          <w:rFonts w:ascii="HY신명조" w:eastAsia="HY신명조" w:hAnsi="Arial" w:hint="eastAsia"/>
          <w:sz w:val="20"/>
          <w:szCs w:val="20"/>
        </w:rPr>
        <w:t xml:space="preserve">, </w:t>
      </w:r>
      <w:r w:rsidR="0096629B">
        <w:rPr>
          <w:rFonts w:ascii="HY신명조" w:eastAsia="HY신명조" w:hAnsi="Arial" w:hint="eastAsia"/>
          <w:sz w:val="20"/>
          <w:szCs w:val="20"/>
        </w:rPr>
        <w:t xml:space="preserve">2) 학습을 통한 획득과 수행 </w:t>
      </w:r>
      <w:r w:rsidR="0096629B">
        <w:rPr>
          <w:rFonts w:ascii="HY신명조" w:eastAsia="HY신명조" w:hAnsi="Arial"/>
          <w:sz w:val="20"/>
          <w:szCs w:val="20"/>
        </w:rPr>
        <w:t>–</w:t>
      </w:r>
      <w:r w:rsidR="0096629B">
        <w:rPr>
          <w:rFonts w:ascii="HY신명조" w:eastAsia="HY신명조" w:hAnsi="Arial" w:hint="eastAsia"/>
          <w:sz w:val="20"/>
          <w:szCs w:val="20"/>
        </w:rPr>
        <w:t xml:space="preserve"> </w:t>
      </w:r>
      <w:r w:rsidR="00042864">
        <w:rPr>
          <w:rFonts w:ascii="HY신명조" w:eastAsia="HY신명조" w:hAnsi="Arial" w:hint="eastAsia"/>
          <w:sz w:val="20"/>
          <w:szCs w:val="20"/>
        </w:rPr>
        <w:t>동화를 통해 체험을 사고로 연결</w:t>
      </w:r>
      <w:r w:rsidR="00481470">
        <w:rPr>
          <w:rFonts w:ascii="HY신명조" w:eastAsia="HY신명조" w:hAnsi="Arial" w:hint="eastAsia"/>
          <w:sz w:val="20"/>
          <w:szCs w:val="20"/>
        </w:rPr>
        <w:t>,</w:t>
      </w:r>
      <w:r w:rsidR="0096629B">
        <w:rPr>
          <w:rFonts w:ascii="HY신명조" w:eastAsia="HY신명조" w:hAnsi="Arial" w:hint="eastAsia"/>
          <w:sz w:val="20"/>
          <w:szCs w:val="20"/>
        </w:rPr>
        <w:t xml:space="preserve"> 3) 재생과 전이 </w:t>
      </w:r>
      <w:r w:rsidR="0096629B">
        <w:rPr>
          <w:rFonts w:ascii="HY신명조" w:eastAsia="HY신명조" w:hAnsi="Arial"/>
          <w:sz w:val="20"/>
          <w:szCs w:val="20"/>
        </w:rPr>
        <w:t>–</w:t>
      </w:r>
      <w:r w:rsidR="0096629B">
        <w:rPr>
          <w:rFonts w:ascii="HY신명조" w:eastAsia="HY신명조" w:hAnsi="Arial" w:hint="eastAsia"/>
          <w:sz w:val="20"/>
          <w:szCs w:val="20"/>
        </w:rPr>
        <w:t xml:space="preserve"> </w:t>
      </w:r>
      <w:r w:rsidR="00042864">
        <w:rPr>
          <w:rFonts w:ascii="HY신명조" w:eastAsia="HY신명조" w:hAnsi="Arial" w:hint="eastAsia"/>
          <w:sz w:val="20"/>
          <w:szCs w:val="20"/>
        </w:rPr>
        <w:t>활동을 통한 사고의 표현의 3</w:t>
      </w:r>
      <w:r w:rsidR="0096629B">
        <w:rPr>
          <w:rFonts w:ascii="HY신명조" w:eastAsia="HY신명조" w:hAnsi="Arial" w:hint="eastAsia"/>
          <w:sz w:val="20"/>
          <w:szCs w:val="20"/>
        </w:rPr>
        <w:t xml:space="preserve">단계 과정으로 구성하였다.  </w:t>
      </w:r>
      <w:proofErr w:type="spellStart"/>
      <w:r w:rsidR="0096629B">
        <w:rPr>
          <w:rFonts w:ascii="HY신명조" w:eastAsia="HY신명조" w:hAnsi="Arial" w:hint="eastAsia"/>
          <w:sz w:val="20"/>
          <w:szCs w:val="20"/>
        </w:rPr>
        <w:t>가네의</w:t>
      </w:r>
      <w:proofErr w:type="spellEnd"/>
      <w:r w:rsidR="0096629B">
        <w:rPr>
          <w:rFonts w:ascii="HY신명조" w:eastAsia="HY신명조" w:hAnsi="Arial" w:hint="eastAsia"/>
          <w:sz w:val="20"/>
          <w:szCs w:val="20"/>
        </w:rPr>
        <w:t xml:space="preserve"> 교수학습이론은 주변의 외적 환경에서 오는 여러가지 자극을 새로운 능력의 획득에 필요한 정보처리 단계로 전환시키는 일련의 인지적 과정으로 정의하였다(</w:t>
      </w:r>
      <w:proofErr w:type="spellStart"/>
      <w:r w:rsidR="0096629B">
        <w:rPr>
          <w:rFonts w:ascii="HY신명조" w:eastAsia="HY신명조" w:hAnsi="Arial" w:hint="eastAsia"/>
          <w:sz w:val="20"/>
          <w:szCs w:val="20"/>
        </w:rPr>
        <w:t>이경하외</w:t>
      </w:r>
      <w:proofErr w:type="spellEnd"/>
      <w:r w:rsidR="0096629B">
        <w:rPr>
          <w:rFonts w:ascii="HY신명조" w:eastAsia="HY신명조" w:hAnsi="Arial" w:hint="eastAsia"/>
          <w:sz w:val="20"/>
          <w:szCs w:val="20"/>
        </w:rPr>
        <w:t xml:space="preserve">, 2013).  </w:t>
      </w:r>
    </w:p>
    <w:p w14:paraId="733083C0" w14:textId="77777777" w:rsidR="00F4726C" w:rsidRDefault="00F4726C" w:rsidP="0096629B">
      <w:pPr>
        <w:pStyle w:val="a3"/>
        <w:spacing w:line="264" w:lineRule="auto"/>
        <w:ind w:firstLine="164"/>
        <w:rPr>
          <w:rFonts w:ascii="HY신명조" w:eastAsia="HY신명조" w:hAnsi="Arial"/>
          <w:sz w:val="20"/>
          <w:szCs w:val="20"/>
        </w:rPr>
      </w:pPr>
    </w:p>
    <w:p w14:paraId="4AE134BA" w14:textId="4D4FEED2" w:rsidR="0096629B" w:rsidRDefault="0096629B" w:rsidP="0096629B">
      <w:pPr>
        <w:pStyle w:val="a3"/>
        <w:spacing w:line="264" w:lineRule="auto"/>
        <w:ind w:firstLine="164"/>
        <w:rPr>
          <w:rFonts w:ascii="HY신명조" w:eastAsia="HY신명조" w:hAnsi="Arial"/>
          <w:sz w:val="20"/>
          <w:szCs w:val="20"/>
        </w:rPr>
      </w:pPr>
    </w:p>
    <w:p w14:paraId="1D6E58C2" w14:textId="77777777" w:rsidR="00753A3F" w:rsidRPr="00053C50" w:rsidRDefault="00753A3F" w:rsidP="00053C50">
      <w:pPr>
        <w:pStyle w:val="1"/>
        <w:wordWrap/>
        <w:spacing w:line="264" w:lineRule="auto"/>
        <w:rPr>
          <w:rFonts w:ascii="HY견고딕" w:eastAsia="HY견고딕"/>
          <w:sz w:val="20"/>
          <w:szCs w:val="20"/>
        </w:rPr>
      </w:pPr>
      <w:r w:rsidRPr="00053C50">
        <w:rPr>
          <w:rFonts w:ascii="HY견고딕" w:eastAsia="HY견고딕" w:hint="eastAsia"/>
          <w:sz w:val="20"/>
          <w:szCs w:val="20"/>
        </w:rPr>
        <w:t xml:space="preserve">2. </w:t>
      </w:r>
      <w:r w:rsidR="001D4DCC">
        <w:rPr>
          <w:rFonts w:ascii="HY견고딕" w:eastAsia="HY견고딕" w:hint="eastAsia"/>
          <w:sz w:val="20"/>
          <w:szCs w:val="20"/>
        </w:rPr>
        <w:t>본 론</w:t>
      </w:r>
    </w:p>
    <w:p w14:paraId="2D4FBAE2" w14:textId="77777777" w:rsidR="001D4DCC" w:rsidRDefault="001D4DCC" w:rsidP="00053C50">
      <w:pPr>
        <w:pStyle w:val="a3"/>
        <w:wordWrap/>
        <w:spacing w:line="264" w:lineRule="auto"/>
        <w:ind w:firstLine="164"/>
        <w:rPr>
          <w:sz w:val="20"/>
          <w:szCs w:val="20"/>
        </w:rPr>
      </w:pPr>
    </w:p>
    <w:p w14:paraId="66C1309D" w14:textId="695884FF" w:rsidR="00F22F2E" w:rsidRPr="00481470" w:rsidRDefault="001D4DCC" w:rsidP="001D4DCC">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2.1</w:t>
      </w:r>
      <w:r w:rsidR="00042864" w:rsidRPr="00481470">
        <w:rPr>
          <w:rFonts w:ascii="HY신명조" w:eastAsia="HY신명조" w:hint="eastAsia"/>
          <w:sz w:val="20"/>
          <w:szCs w:val="20"/>
        </w:rPr>
        <w:t xml:space="preserve"> 신체활동을 통한 주제체험 (사례)</w:t>
      </w:r>
    </w:p>
    <w:p w14:paraId="5FEEFB67" w14:textId="4A4E9D20" w:rsidR="007423FD" w:rsidRDefault="00042864" w:rsidP="007423FD">
      <w:pPr>
        <w:pStyle w:val="a3"/>
        <w:spacing w:line="264" w:lineRule="auto"/>
        <w:ind w:firstLine="164"/>
        <w:rPr>
          <w:rFonts w:ascii="HY신명조" w:eastAsia="HY신명조" w:hAnsi="Arial"/>
          <w:sz w:val="20"/>
          <w:szCs w:val="20"/>
        </w:rPr>
      </w:pPr>
      <w:r>
        <w:rPr>
          <w:rFonts w:ascii="HY중고딕" w:eastAsia="HY중고딕"/>
          <w:sz w:val="20"/>
          <w:szCs w:val="20"/>
        </w:rPr>
        <w:t xml:space="preserve"> </w:t>
      </w:r>
      <w:r w:rsidR="007423FD">
        <w:rPr>
          <w:rFonts w:ascii="HY신명조" w:eastAsia="HY신명조" w:hAnsi="Arial" w:hint="eastAsia"/>
          <w:sz w:val="20"/>
          <w:szCs w:val="20"/>
        </w:rPr>
        <w:t xml:space="preserve">술래를 정한 다음 술래의 감각 중 시각을 차단하고 술래잡기를 하는 활동이다.  술래를 피해 </w:t>
      </w:r>
      <w:r w:rsidR="00481470">
        <w:rPr>
          <w:rFonts w:ascii="HY신명조" w:eastAsia="HY신명조" w:hAnsi="Arial" w:hint="eastAsia"/>
          <w:sz w:val="20"/>
          <w:szCs w:val="20"/>
        </w:rPr>
        <w:t>도망</w:t>
      </w:r>
      <w:r w:rsidR="007423FD">
        <w:rPr>
          <w:rFonts w:ascii="HY신명조" w:eastAsia="HY신명조" w:hAnsi="Arial" w:hint="eastAsia"/>
          <w:sz w:val="20"/>
          <w:szCs w:val="20"/>
        </w:rPr>
        <w:t>가는 친구들은 다양한 소리를 이용해 본인의 위치를 알려주고 술래는 청각과 촉각에 의지해 다음 술래를 찾는다</w:t>
      </w:r>
    </w:p>
    <w:p w14:paraId="6E2F9327" w14:textId="77777777" w:rsidR="007423FD" w:rsidRDefault="007423FD" w:rsidP="007423FD">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 xml:space="preserve">신체활동에서는 사람이 인지감각의 대부분을 차지하는 시각을 차단하여 다른 감각을 확대시키는 데 목적이 있다. </w:t>
      </w:r>
    </w:p>
    <w:p w14:paraId="03F31111" w14:textId="64005263" w:rsidR="00042864" w:rsidRDefault="00042864" w:rsidP="001D4DCC">
      <w:pPr>
        <w:pStyle w:val="a3"/>
        <w:wordWrap/>
        <w:spacing w:line="264" w:lineRule="auto"/>
        <w:ind w:firstLine="164"/>
        <w:rPr>
          <w:rFonts w:ascii="HY중고딕" w:eastAsia="HY중고딕"/>
          <w:sz w:val="20"/>
          <w:szCs w:val="20"/>
        </w:rPr>
      </w:pPr>
    </w:p>
    <w:p w14:paraId="0DEC1BAB" w14:textId="5F42CF0A" w:rsidR="00042864" w:rsidRDefault="00474EF1" w:rsidP="001D4DCC">
      <w:pPr>
        <w:pStyle w:val="a3"/>
        <w:wordWrap/>
        <w:spacing w:line="264" w:lineRule="auto"/>
        <w:ind w:firstLine="184"/>
        <w:rPr>
          <w:rFonts w:ascii="HY중고딕" w:eastAsia="HY중고딕"/>
          <w:sz w:val="20"/>
          <w:szCs w:val="20"/>
        </w:rPr>
      </w:pPr>
      <w:r>
        <w:rPr>
          <w:rFonts w:ascii="HY중고딕" w:eastAsia="HY중고딕"/>
          <w:noProof/>
          <w:sz w:val="20"/>
          <w:szCs w:val="20"/>
        </w:rPr>
        <w:drawing>
          <wp:inline distT="0" distB="0" distL="0" distR="0" wp14:anchorId="01884849" wp14:editId="47DC089A">
            <wp:extent cx="3051175" cy="1801495"/>
            <wp:effectExtent l="0" t="0" r="0" b="1905"/>
            <wp:docPr id="4" name="그림 4" descr="../../../../../Desktop/스크린샷%202017-10-28%20오후%2011.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스크린샷%202017-10-28%20오후%2011.10.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175" cy="1801495"/>
                    </a:xfrm>
                    <a:prstGeom prst="rect">
                      <a:avLst/>
                    </a:prstGeom>
                    <a:noFill/>
                    <a:ln>
                      <a:noFill/>
                    </a:ln>
                  </pic:spPr>
                </pic:pic>
              </a:graphicData>
            </a:graphic>
          </wp:inline>
        </w:drawing>
      </w:r>
    </w:p>
    <w:p w14:paraId="650509B1" w14:textId="10C867BE" w:rsidR="00042864" w:rsidRPr="00F22F2E" w:rsidRDefault="00042864" w:rsidP="00042864">
      <w:pPr>
        <w:pStyle w:val="Fig"/>
        <w:spacing w:line="264" w:lineRule="auto"/>
        <w:rPr>
          <w:spacing w:val="0"/>
          <w:w w:val="90"/>
        </w:rPr>
      </w:pPr>
      <w:r>
        <w:rPr>
          <w:spacing w:val="0"/>
          <w:w w:val="90"/>
        </w:rPr>
        <w:t xml:space="preserve">Fig. </w:t>
      </w:r>
      <w:r w:rsidR="00474EF1">
        <w:rPr>
          <w:rFonts w:hint="eastAsia"/>
          <w:spacing w:val="0"/>
          <w:w w:val="90"/>
        </w:rPr>
        <w:t>1</w:t>
      </w:r>
      <w:r w:rsidRPr="00F22F2E">
        <w:rPr>
          <w:spacing w:val="0"/>
          <w:w w:val="90"/>
        </w:rPr>
        <w:t xml:space="preserve"> </w:t>
      </w:r>
      <w:r>
        <w:rPr>
          <w:rFonts w:hint="eastAsia"/>
          <w:spacing w:val="0"/>
          <w:w w:val="90"/>
        </w:rPr>
        <w:t>신체활동</w:t>
      </w:r>
      <w:r>
        <w:rPr>
          <w:rFonts w:hint="eastAsia"/>
          <w:spacing w:val="0"/>
          <w:w w:val="90"/>
        </w:rPr>
        <w:t xml:space="preserve"> </w:t>
      </w:r>
      <w:r>
        <w:rPr>
          <w:rFonts w:hint="eastAsia"/>
          <w:spacing w:val="0"/>
          <w:w w:val="90"/>
        </w:rPr>
        <w:t>게임</w:t>
      </w:r>
      <w:r>
        <w:rPr>
          <w:rFonts w:hint="eastAsia"/>
          <w:spacing w:val="0"/>
          <w:w w:val="90"/>
        </w:rPr>
        <w:t xml:space="preserve"> </w:t>
      </w:r>
      <w:r>
        <w:rPr>
          <w:spacing w:val="0"/>
          <w:w w:val="90"/>
        </w:rPr>
        <w:t>–</w:t>
      </w:r>
      <w:r>
        <w:rPr>
          <w:rFonts w:hint="eastAsia"/>
          <w:spacing w:val="0"/>
          <w:w w:val="90"/>
        </w:rPr>
        <w:t xml:space="preserve"> </w:t>
      </w:r>
      <w:proofErr w:type="spellStart"/>
      <w:r>
        <w:rPr>
          <w:rFonts w:hint="eastAsia"/>
          <w:spacing w:val="0"/>
          <w:w w:val="90"/>
        </w:rPr>
        <w:t>눈</w:t>
      </w:r>
      <w:r w:rsidR="00474EF1">
        <w:rPr>
          <w:rFonts w:hint="eastAsia"/>
          <w:spacing w:val="0"/>
          <w:w w:val="90"/>
        </w:rPr>
        <w:t>가리고</w:t>
      </w:r>
      <w:proofErr w:type="spellEnd"/>
      <w:r w:rsidR="00474EF1">
        <w:rPr>
          <w:rFonts w:hint="eastAsia"/>
          <w:spacing w:val="0"/>
          <w:w w:val="90"/>
        </w:rPr>
        <w:t xml:space="preserve"> </w:t>
      </w:r>
      <w:r w:rsidR="00474EF1">
        <w:rPr>
          <w:rFonts w:hint="eastAsia"/>
          <w:spacing w:val="0"/>
          <w:w w:val="90"/>
        </w:rPr>
        <w:t>아웅</w:t>
      </w:r>
    </w:p>
    <w:p w14:paraId="4930A174" w14:textId="77777777" w:rsidR="00042864" w:rsidRPr="001D4DCC" w:rsidRDefault="00042864" w:rsidP="001D4DCC">
      <w:pPr>
        <w:pStyle w:val="a3"/>
        <w:wordWrap/>
        <w:spacing w:line="264" w:lineRule="auto"/>
        <w:ind w:firstLine="164"/>
        <w:rPr>
          <w:rFonts w:ascii="HY중고딕" w:eastAsia="HY중고딕"/>
          <w:sz w:val="20"/>
          <w:szCs w:val="20"/>
        </w:rPr>
      </w:pPr>
    </w:p>
    <w:p w14:paraId="108136F0" w14:textId="02C7E166" w:rsidR="00042864" w:rsidRDefault="00042864" w:rsidP="00042864">
      <w:pPr>
        <w:pStyle w:val="a3"/>
        <w:wordWrap/>
        <w:spacing w:line="264" w:lineRule="auto"/>
        <w:ind w:firstLine="164"/>
        <w:rPr>
          <w:rFonts w:ascii="HY중고딕" w:eastAsia="HY중고딕"/>
          <w:sz w:val="20"/>
          <w:szCs w:val="20"/>
        </w:rPr>
      </w:pPr>
      <w:r>
        <w:rPr>
          <w:rFonts w:ascii="HY중고딕" w:eastAsia="HY중고딕" w:hint="eastAsia"/>
          <w:sz w:val="20"/>
          <w:szCs w:val="20"/>
        </w:rPr>
        <w:t>2.2 동화(체험을 사고로 연결)</w:t>
      </w:r>
    </w:p>
    <w:p w14:paraId="73801DEF" w14:textId="1CBC278A" w:rsidR="000F7E93" w:rsidRDefault="00042864" w:rsidP="001D4DCC">
      <w:pPr>
        <w:pStyle w:val="a3"/>
        <w:spacing w:line="264" w:lineRule="auto"/>
        <w:ind w:firstLine="164"/>
        <w:rPr>
          <w:rFonts w:ascii="HY신명조" w:eastAsia="HY신명조" w:hAnsi="Arial"/>
          <w:sz w:val="20"/>
          <w:szCs w:val="20"/>
        </w:rPr>
      </w:pPr>
      <w:r>
        <w:rPr>
          <w:rFonts w:ascii="HY신명조" w:eastAsia="HY신명조" w:hAnsi="Arial" w:hint="eastAsia"/>
          <w:sz w:val="20"/>
          <w:szCs w:val="20"/>
        </w:rPr>
        <w:t xml:space="preserve">  </w:t>
      </w:r>
      <w:proofErr w:type="spellStart"/>
      <w:r w:rsidR="000F7E93">
        <w:rPr>
          <w:rFonts w:ascii="HY신명조" w:eastAsia="HY신명조" w:hAnsi="Arial" w:hint="eastAsia"/>
          <w:sz w:val="20"/>
          <w:szCs w:val="20"/>
        </w:rPr>
        <w:t>냄새맡은</w:t>
      </w:r>
      <w:proofErr w:type="spellEnd"/>
      <w:r w:rsidR="000F7E93">
        <w:rPr>
          <w:rFonts w:ascii="HY신명조" w:eastAsia="HY신명조" w:hAnsi="Arial" w:hint="eastAsia"/>
          <w:sz w:val="20"/>
          <w:szCs w:val="20"/>
        </w:rPr>
        <w:t xml:space="preserve"> 값</w:t>
      </w:r>
      <w:r>
        <w:rPr>
          <w:rFonts w:ascii="HY신명조" w:eastAsia="HY신명조" w:hAnsi="Arial" w:hint="eastAsia"/>
          <w:sz w:val="20"/>
          <w:szCs w:val="20"/>
        </w:rPr>
        <w:t xml:space="preserve"> 동화를 읽으며 </w:t>
      </w:r>
      <w:r w:rsidR="000F7E93">
        <w:rPr>
          <w:rFonts w:ascii="HY신명조" w:eastAsia="HY신명조" w:hAnsi="Arial" w:hint="eastAsia"/>
          <w:sz w:val="20"/>
          <w:szCs w:val="20"/>
        </w:rPr>
        <w:t>시각적 감각이 아닌 후각과 청각에 대해</w:t>
      </w:r>
      <w:r>
        <w:rPr>
          <w:rFonts w:ascii="HY신명조" w:eastAsia="HY신명조" w:hAnsi="Arial" w:hint="eastAsia"/>
          <w:sz w:val="20"/>
          <w:szCs w:val="20"/>
        </w:rPr>
        <w:t xml:space="preserve"> 탐색하고 상상해본다.  </w:t>
      </w:r>
    </w:p>
    <w:p w14:paraId="1FF3F000" w14:textId="15094619" w:rsidR="00042864" w:rsidRPr="00053C50" w:rsidRDefault="000F7E93" w:rsidP="001D4DCC">
      <w:pPr>
        <w:pStyle w:val="a3"/>
        <w:spacing w:line="264" w:lineRule="auto"/>
        <w:ind w:firstLine="184"/>
        <w:rPr>
          <w:rFonts w:ascii="HY신명조" w:eastAsia="HY신명조" w:hAnsi="Arial"/>
          <w:sz w:val="20"/>
          <w:szCs w:val="20"/>
        </w:rPr>
      </w:pPr>
      <w:r>
        <w:rPr>
          <w:rFonts w:ascii="HY신명조" w:eastAsia="HY신명조" w:hAnsi="Arial" w:hint="eastAsia"/>
          <w:noProof/>
          <w:sz w:val="20"/>
          <w:szCs w:val="20"/>
        </w:rPr>
        <w:drawing>
          <wp:inline distT="0" distB="0" distL="0" distR="0" wp14:anchorId="5475DF15" wp14:editId="2ACA807F">
            <wp:extent cx="3051175" cy="1195070"/>
            <wp:effectExtent l="0" t="0" r="0" b="0"/>
            <wp:docPr id="8" name="그림 8" descr="../../../../../Desktop/스크린샷%202017-10-28%20오후%2011.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스크린샷%202017-10-28%20오후%2011.17.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1175" cy="1195070"/>
                    </a:xfrm>
                    <a:prstGeom prst="rect">
                      <a:avLst/>
                    </a:prstGeom>
                    <a:noFill/>
                    <a:ln>
                      <a:noFill/>
                    </a:ln>
                  </pic:spPr>
                </pic:pic>
              </a:graphicData>
            </a:graphic>
          </wp:inline>
        </w:drawing>
      </w:r>
    </w:p>
    <w:p w14:paraId="595223BE" w14:textId="26783422" w:rsidR="00B10923" w:rsidRDefault="00B10923" w:rsidP="00847E3F">
      <w:pPr>
        <w:pStyle w:val="a3"/>
        <w:wordWrap/>
        <w:spacing w:line="264" w:lineRule="auto"/>
        <w:ind w:firstLine="146"/>
        <w:rPr>
          <w:rFonts w:hAnsi="Arial"/>
        </w:rPr>
      </w:pPr>
    </w:p>
    <w:p w14:paraId="572548E1" w14:textId="26F048E3" w:rsidR="006C0CBC" w:rsidRDefault="00F10C02" w:rsidP="00053C50">
      <w:pPr>
        <w:pStyle w:val="Fig"/>
        <w:spacing w:line="264" w:lineRule="auto"/>
        <w:rPr>
          <w:spacing w:val="0"/>
          <w:w w:val="90"/>
        </w:rPr>
      </w:pPr>
      <w:r>
        <w:rPr>
          <w:spacing w:val="0"/>
          <w:w w:val="90"/>
        </w:rPr>
        <w:t xml:space="preserve">Fig. </w:t>
      </w:r>
      <w:r w:rsidR="00B10923">
        <w:rPr>
          <w:rFonts w:hint="eastAsia"/>
          <w:spacing w:val="0"/>
          <w:w w:val="90"/>
        </w:rPr>
        <w:t>2</w:t>
      </w:r>
      <w:r w:rsidR="006C0CBC" w:rsidRPr="00F22F2E">
        <w:rPr>
          <w:spacing w:val="0"/>
          <w:w w:val="90"/>
        </w:rPr>
        <w:t xml:space="preserve"> </w:t>
      </w:r>
      <w:proofErr w:type="spellStart"/>
      <w:r w:rsidR="000F7E93">
        <w:rPr>
          <w:rFonts w:hint="eastAsia"/>
          <w:spacing w:val="0"/>
          <w:w w:val="90"/>
        </w:rPr>
        <w:t>냄새맡은</w:t>
      </w:r>
      <w:proofErr w:type="spellEnd"/>
      <w:r w:rsidR="000F7E93">
        <w:rPr>
          <w:rFonts w:hint="eastAsia"/>
          <w:spacing w:val="0"/>
          <w:w w:val="90"/>
        </w:rPr>
        <w:t xml:space="preserve"> </w:t>
      </w:r>
      <w:r w:rsidR="000F7E93">
        <w:rPr>
          <w:rFonts w:hint="eastAsia"/>
          <w:spacing w:val="0"/>
          <w:w w:val="90"/>
        </w:rPr>
        <w:t>값</w:t>
      </w:r>
      <w:r w:rsidR="00B10923">
        <w:rPr>
          <w:rFonts w:hint="eastAsia"/>
          <w:spacing w:val="0"/>
          <w:w w:val="90"/>
        </w:rPr>
        <w:t xml:space="preserve"> </w:t>
      </w:r>
      <w:r w:rsidR="00B10923">
        <w:rPr>
          <w:rFonts w:hint="eastAsia"/>
          <w:spacing w:val="0"/>
          <w:w w:val="90"/>
        </w:rPr>
        <w:t>동화</w:t>
      </w:r>
    </w:p>
    <w:p w14:paraId="667D1BE6" w14:textId="77777777" w:rsidR="00B10923" w:rsidRDefault="00B10923" w:rsidP="00053C50">
      <w:pPr>
        <w:pStyle w:val="Fig"/>
        <w:spacing w:line="264" w:lineRule="auto"/>
        <w:rPr>
          <w:spacing w:val="0"/>
          <w:w w:val="90"/>
        </w:rPr>
      </w:pPr>
    </w:p>
    <w:p w14:paraId="00A01923" w14:textId="6EC5A28A" w:rsidR="00B10923" w:rsidRPr="00481470" w:rsidRDefault="000F7E93" w:rsidP="004F136D">
      <w:pPr>
        <w:pStyle w:val="a3"/>
        <w:wordWrap/>
        <w:spacing w:line="264" w:lineRule="auto"/>
        <w:ind w:firstLine="164"/>
        <w:rPr>
          <w:rFonts w:ascii="HY신명조" w:eastAsia="HY신명조" w:hAnsi="Arial" w:hint="eastAsia"/>
          <w:sz w:val="20"/>
          <w:szCs w:val="20"/>
        </w:rPr>
      </w:pPr>
      <w:r>
        <w:rPr>
          <w:rFonts w:ascii="HY신명조" w:eastAsia="HY신명조" w:hAnsi="Arial" w:hint="eastAsia"/>
          <w:sz w:val="20"/>
          <w:szCs w:val="20"/>
        </w:rPr>
        <w:t>인간은 사물 인식의 대부분을 차지하는 시각정보에 의존하고 있다.  따라서</w:t>
      </w:r>
      <w:r w:rsidRPr="00481470">
        <w:rPr>
          <w:rFonts w:ascii="HY신명조" w:eastAsia="HY신명조" w:hAnsi="Arial" w:hint="eastAsia"/>
          <w:sz w:val="20"/>
          <w:szCs w:val="20"/>
        </w:rPr>
        <w:t>, 시각 정보에 의한 언어적 표현 역시 매우 다양하게 구성되어 있다.  그러나, 시각이 아닌 다른 감각에 대한 언어적 표현의 매우 제한적으로 이루어져 있다.  따라서, 다른 감각에 의한 낯선 느낌을 자기만의 새로운 언어로 표현할 수 있다면, 독창성 훈련에 부합된다고 할 수 있다.</w:t>
      </w:r>
    </w:p>
    <w:p w14:paraId="6B909E62" w14:textId="77777777" w:rsidR="00B10923" w:rsidRPr="00481470" w:rsidRDefault="00B10923" w:rsidP="004F136D">
      <w:pPr>
        <w:pStyle w:val="a3"/>
        <w:wordWrap/>
        <w:spacing w:line="264" w:lineRule="auto"/>
        <w:ind w:firstLine="164"/>
        <w:rPr>
          <w:rFonts w:ascii="HY신명조" w:eastAsia="HY신명조" w:hAnsi="Arial" w:hint="eastAsia"/>
          <w:sz w:val="20"/>
          <w:szCs w:val="20"/>
        </w:rPr>
      </w:pPr>
    </w:p>
    <w:p w14:paraId="397562C1" w14:textId="4B877796" w:rsidR="00B10923" w:rsidRPr="00481470" w:rsidRDefault="00B10923" w:rsidP="00B10923">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2.</w:t>
      </w:r>
      <w:r w:rsidR="0005684A" w:rsidRPr="00481470">
        <w:rPr>
          <w:rFonts w:ascii="HY신명조" w:eastAsia="HY신명조" w:hint="eastAsia"/>
          <w:sz w:val="20"/>
          <w:szCs w:val="20"/>
        </w:rPr>
        <w:t>3</w:t>
      </w:r>
      <w:r w:rsidRPr="00481470">
        <w:rPr>
          <w:rFonts w:ascii="HY신명조" w:eastAsia="HY신명조" w:hint="eastAsia"/>
          <w:sz w:val="20"/>
          <w:szCs w:val="20"/>
        </w:rPr>
        <w:t xml:space="preserve"> </w:t>
      </w:r>
      <w:r w:rsidR="000F7E93" w:rsidRPr="00481470">
        <w:rPr>
          <w:rFonts w:ascii="HY신명조" w:eastAsia="HY신명조" w:hint="eastAsia"/>
          <w:sz w:val="20"/>
          <w:szCs w:val="20"/>
        </w:rPr>
        <w:t>상상 속에서 느껴보는 느낌의 표현</w:t>
      </w:r>
    </w:p>
    <w:p w14:paraId="39AA1782" w14:textId="32628EE2" w:rsidR="007423FD" w:rsidRPr="00481470" w:rsidRDefault="007423FD" w:rsidP="00B10923">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다양한 물건과 다양한 사물을 보고 어떤 느낌이 드는 지 알아보는 활동이다.  시각적으로 보여지는 사물의 느낌을 언어로 표현하여야 한다.</w:t>
      </w:r>
    </w:p>
    <w:p w14:paraId="0A103C43" w14:textId="2ED5FB28" w:rsidR="007423FD" w:rsidRPr="00481470" w:rsidRDefault="007423FD" w:rsidP="00B10923">
      <w:pPr>
        <w:pStyle w:val="a3"/>
        <w:wordWrap/>
        <w:spacing w:line="264" w:lineRule="auto"/>
        <w:ind w:firstLine="184"/>
        <w:rPr>
          <w:rFonts w:ascii="HY신명조" w:eastAsia="HY신명조" w:hint="eastAsia"/>
          <w:sz w:val="20"/>
          <w:szCs w:val="20"/>
        </w:rPr>
      </w:pPr>
      <w:r w:rsidRPr="00481470">
        <w:rPr>
          <w:rFonts w:ascii="HY신명조" w:eastAsia="HY신명조" w:hint="eastAsia"/>
          <w:noProof/>
          <w:sz w:val="20"/>
          <w:szCs w:val="20"/>
        </w:rPr>
        <w:lastRenderedPageBreak/>
        <w:drawing>
          <wp:inline distT="0" distB="0" distL="0" distR="0" wp14:anchorId="6210F83C" wp14:editId="52A89BB8">
            <wp:extent cx="3059430" cy="3439795"/>
            <wp:effectExtent l="0" t="0" r="0" b="0"/>
            <wp:docPr id="2" name="_x177758200" descr="DRW000027d42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77758200" descr="DRW000027d4215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9430" cy="3439795"/>
                    </a:xfrm>
                    <a:prstGeom prst="rect">
                      <a:avLst/>
                    </a:prstGeom>
                    <a:noFill/>
                    <a:extLst/>
                  </pic:spPr>
                </pic:pic>
              </a:graphicData>
            </a:graphic>
          </wp:inline>
        </w:drawing>
      </w:r>
    </w:p>
    <w:p w14:paraId="512EEF5B" w14:textId="529930B6" w:rsidR="007423FD" w:rsidRDefault="007423FD" w:rsidP="007423FD">
      <w:pPr>
        <w:pStyle w:val="Fig"/>
        <w:spacing w:line="264" w:lineRule="auto"/>
        <w:rPr>
          <w:rFonts w:ascii="HY신명조" w:eastAsia="HY신명조"/>
          <w:spacing w:val="0"/>
          <w:w w:val="90"/>
        </w:rPr>
      </w:pPr>
      <w:r w:rsidRPr="00481470">
        <w:rPr>
          <w:rFonts w:ascii="HY신명조" w:eastAsia="HY신명조" w:hint="eastAsia"/>
          <w:spacing w:val="0"/>
          <w:w w:val="90"/>
        </w:rPr>
        <w:t>Fig. 3 어떤 느낌이 있을까?</w:t>
      </w:r>
    </w:p>
    <w:p w14:paraId="59EE8637" w14:textId="77777777" w:rsidR="00481470" w:rsidRPr="00481470" w:rsidRDefault="00481470" w:rsidP="007423FD">
      <w:pPr>
        <w:pStyle w:val="Fig"/>
        <w:spacing w:line="264" w:lineRule="auto"/>
        <w:rPr>
          <w:rFonts w:ascii="HY신명조" w:eastAsia="HY신명조" w:hint="eastAsia"/>
          <w:spacing w:val="0"/>
          <w:w w:val="90"/>
        </w:rPr>
      </w:pPr>
    </w:p>
    <w:p w14:paraId="2BE486BF" w14:textId="09169973" w:rsidR="007423FD" w:rsidRPr="00481470" w:rsidRDefault="007423FD" w:rsidP="00B10923">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 xml:space="preserve">  사진에 대한 느낌과 감정을 표현하는 것은, 자기 자신만의 생각을 표현하도록 유도하는 중요한 과정이다.  교사는 학생들이 해당하는 사진에 대한 자기만의 느낌</w:t>
      </w:r>
      <w:r w:rsidR="006640C8" w:rsidRPr="00481470">
        <w:rPr>
          <w:rFonts w:ascii="HY신명조" w:eastAsia="HY신명조" w:hint="eastAsia"/>
          <w:sz w:val="20"/>
          <w:szCs w:val="20"/>
        </w:rPr>
        <w:t>이나 기억</w:t>
      </w:r>
      <w:r w:rsidRPr="00481470">
        <w:rPr>
          <w:rFonts w:ascii="HY신명조" w:eastAsia="HY신명조" w:hint="eastAsia"/>
          <w:sz w:val="20"/>
          <w:szCs w:val="20"/>
        </w:rPr>
        <w:t xml:space="preserve">을 잘 연상해 낼 수 </w:t>
      </w:r>
      <w:r w:rsidR="006640C8" w:rsidRPr="00481470">
        <w:rPr>
          <w:rFonts w:ascii="HY신명조" w:eastAsia="HY신명조" w:hint="eastAsia"/>
          <w:sz w:val="20"/>
          <w:szCs w:val="20"/>
        </w:rPr>
        <w:t xml:space="preserve">있도록 </w:t>
      </w:r>
      <w:r w:rsidR="00481470">
        <w:rPr>
          <w:rFonts w:ascii="HY신명조" w:eastAsia="HY신명조" w:hint="eastAsia"/>
          <w:sz w:val="20"/>
          <w:szCs w:val="20"/>
        </w:rPr>
        <w:t>환경을 조성</w:t>
      </w:r>
      <w:r w:rsidR="006640C8" w:rsidRPr="00481470">
        <w:rPr>
          <w:rFonts w:ascii="HY신명조" w:eastAsia="HY신명조" w:hint="eastAsia"/>
          <w:sz w:val="20"/>
          <w:szCs w:val="20"/>
        </w:rPr>
        <w:t>해 주어야 한다.</w:t>
      </w:r>
    </w:p>
    <w:p w14:paraId="1B9D79D6" w14:textId="77777777" w:rsidR="007423FD" w:rsidRPr="00481470" w:rsidRDefault="007423FD" w:rsidP="00B10923">
      <w:pPr>
        <w:pStyle w:val="a3"/>
        <w:wordWrap/>
        <w:spacing w:line="264" w:lineRule="auto"/>
        <w:ind w:firstLine="164"/>
        <w:rPr>
          <w:rFonts w:ascii="HY신명조" w:eastAsia="HY신명조" w:hint="eastAsia"/>
          <w:sz w:val="20"/>
          <w:szCs w:val="20"/>
        </w:rPr>
      </w:pPr>
    </w:p>
    <w:p w14:paraId="388A0CE5" w14:textId="3104AE3F" w:rsidR="007423FD" w:rsidRPr="00481470" w:rsidRDefault="007423FD" w:rsidP="007423FD">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2.4 오감상자 만들기</w:t>
      </w:r>
    </w:p>
    <w:p w14:paraId="79120DE6" w14:textId="0C469F39" w:rsidR="007423FD" w:rsidRPr="00481470" w:rsidRDefault="007423FD" w:rsidP="00B10923">
      <w:pPr>
        <w:pStyle w:val="a3"/>
        <w:wordWrap/>
        <w:spacing w:line="264" w:lineRule="auto"/>
        <w:ind w:firstLine="184"/>
        <w:rPr>
          <w:rFonts w:ascii="HY신명조" w:eastAsia="HY신명조" w:hint="eastAsia"/>
          <w:sz w:val="20"/>
          <w:szCs w:val="20"/>
        </w:rPr>
      </w:pPr>
      <w:r w:rsidRPr="00481470">
        <w:rPr>
          <w:rFonts w:ascii="HY신명조" w:eastAsia="HY신명조" w:hint="eastAsia"/>
          <w:noProof/>
          <w:sz w:val="20"/>
          <w:szCs w:val="20"/>
        </w:rPr>
        <w:drawing>
          <wp:inline distT="0" distB="0" distL="0" distR="0" wp14:anchorId="0C56FFD6" wp14:editId="62E715E4">
            <wp:extent cx="3059430" cy="3563620"/>
            <wp:effectExtent l="0" t="0" r="0" b="0"/>
            <wp:docPr id="9" name="_x174741640" descr="DRW000027d42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74741640" descr="DRW000027d4218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9430" cy="3563620"/>
                    </a:xfrm>
                    <a:prstGeom prst="rect">
                      <a:avLst/>
                    </a:prstGeom>
                    <a:noFill/>
                    <a:extLst/>
                  </pic:spPr>
                </pic:pic>
              </a:graphicData>
            </a:graphic>
          </wp:inline>
        </w:drawing>
      </w:r>
    </w:p>
    <w:p w14:paraId="24B60DD9" w14:textId="3051D705" w:rsidR="007423FD" w:rsidRPr="00481470" w:rsidRDefault="007423FD" w:rsidP="007423FD">
      <w:pPr>
        <w:pStyle w:val="Fig"/>
        <w:spacing w:line="264" w:lineRule="auto"/>
        <w:rPr>
          <w:rFonts w:ascii="HY신명조" w:eastAsia="HY신명조" w:hint="eastAsia"/>
          <w:spacing w:val="0"/>
          <w:w w:val="90"/>
        </w:rPr>
      </w:pPr>
      <w:r w:rsidRPr="00481470">
        <w:rPr>
          <w:rFonts w:ascii="HY신명조" w:eastAsia="HY신명조" w:hint="eastAsia"/>
          <w:spacing w:val="0"/>
          <w:w w:val="90"/>
        </w:rPr>
        <w:t>Fig. 4 오감상자 만들기</w:t>
      </w:r>
    </w:p>
    <w:p w14:paraId="44AC1974" w14:textId="77777777" w:rsidR="007423FD" w:rsidRPr="00481470" w:rsidRDefault="007423FD" w:rsidP="00B10923">
      <w:pPr>
        <w:pStyle w:val="a3"/>
        <w:wordWrap/>
        <w:spacing w:line="264" w:lineRule="auto"/>
        <w:ind w:firstLine="164"/>
        <w:rPr>
          <w:rFonts w:ascii="HY신명조" w:eastAsia="HY신명조" w:hint="eastAsia"/>
          <w:sz w:val="20"/>
          <w:szCs w:val="20"/>
        </w:rPr>
      </w:pPr>
    </w:p>
    <w:p w14:paraId="4EB2A0E0" w14:textId="4B54560E" w:rsidR="007423FD" w:rsidRPr="00481470" w:rsidRDefault="007423FD" w:rsidP="00B10923">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안의 내용을 확인할 수 없는 상자를 만들어 그 안에, 여러가지 물건을 집어 넣고 그 물건이 무엇인지 알아</w:t>
      </w:r>
      <w:r w:rsidR="006640C8" w:rsidRPr="00481470">
        <w:rPr>
          <w:rFonts w:ascii="HY신명조" w:eastAsia="HY신명조" w:hint="eastAsia"/>
          <w:sz w:val="20"/>
          <w:szCs w:val="20"/>
        </w:rPr>
        <w:t xml:space="preserve"> </w:t>
      </w:r>
      <w:r w:rsidRPr="00481470">
        <w:rPr>
          <w:rFonts w:ascii="HY신명조" w:eastAsia="HY신명조" w:hint="eastAsia"/>
          <w:sz w:val="20"/>
          <w:szCs w:val="20"/>
        </w:rPr>
        <w:t>맞추는 게임이다.</w:t>
      </w:r>
    </w:p>
    <w:p w14:paraId="7D76303F" w14:textId="309D49F2" w:rsidR="006640C8" w:rsidRPr="00481470" w:rsidRDefault="006640C8" w:rsidP="00B10923">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오직 촉각을 통해 물건을 확인하고</w:t>
      </w:r>
      <w:r w:rsidR="00481470">
        <w:rPr>
          <w:rFonts w:ascii="HY신명조" w:eastAsia="HY신명조" w:hint="eastAsia"/>
          <w:sz w:val="20"/>
          <w:szCs w:val="20"/>
        </w:rPr>
        <w:t>,</w:t>
      </w:r>
      <w:r w:rsidRPr="00481470">
        <w:rPr>
          <w:rFonts w:ascii="HY신명조" w:eastAsia="HY신명조" w:hint="eastAsia"/>
          <w:sz w:val="20"/>
          <w:szCs w:val="20"/>
        </w:rPr>
        <w:t xml:space="preserve"> 촉각으로 느껴진 감각을 언어로 표현하여야 한다.   이 활동은 내용물을 확인하는 것이 목적이 아니라 감각을 언어로 표현하는 것이 더욱 중요한 활동이다.</w:t>
      </w:r>
    </w:p>
    <w:p w14:paraId="6CC23604" w14:textId="77777777" w:rsidR="0005684A" w:rsidRPr="00481470" w:rsidRDefault="0005684A" w:rsidP="004F136D">
      <w:pPr>
        <w:pStyle w:val="a3"/>
        <w:wordWrap/>
        <w:spacing w:line="264" w:lineRule="auto"/>
        <w:ind w:firstLine="164"/>
        <w:rPr>
          <w:rFonts w:ascii="HY신명조" w:eastAsia="HY신명조" w:hAnsi="Arial" w:hint="eastAsia"/>
          <w:sz w:val="20"/>
          <w:szCs w:val="20"/>
        </w:rPr>
      </w:pPr>
    </w:p>
    <w:p w14:paraId="302A3B07" w14:textId="5F275215" w:rsidR="008E527C" w:rsidRPr="00481470" w:rsidRDefault="0005684A" w:rsidP="008E527C">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 xml:space="preserve">2.3 </w:t>
      </w:r>
      <w:r w:rsidR="008E527C" w:rsidRPr="00481470">
        <w:rPr>
          <w:rFonts w:ascii="HY신명조" w:eastAsia="HY신명조" w:hint="eastAsia"/>
          <w:sz w:val="20"/>
          <w:szCs w:val="20"/>
        </w:rPr>
        <w:t>활동 (사고를 활동을 통해 표현)</w:t>
      </w:r>
    </w:p>
    <w:p w14:paraId="0DD68B69" w14:textId="77777777" w:rsidR="007E3696" w:rsidRPr="00481470" w:rsidRDefault="007E3696" w:rsidP="008E527C">
      <w:pPr>
        <w:pStyle w:val="a3"/>
        <w:wordWrap/>
        <w:spacing w:line="264" w:lineRule="auto"/>
        <w:ind w:firstLine="164"/>
        <w:rPr>
          <w:rFonts w:ascii="HY신명조" w:eastAsia="HY신명조" w:hint="eastAsia"/>
          <w:sz w:val="20"/>
          <w:szCs w:val="20"/>
        </w:rPr>
      </w:pPr>
    </w:p>
    <w:p w14:paraId="42D7CBF5" w14:textId="61B65A55" w:rsidR="008E527C" w:rsidRPr="00481470" w:rsidRDefault="006640C8" w:rsidP="0005684A">
      <w:pPr>
        <w:pStyle w:val="a3"/>
        <w:wordWrap/>
        <w:spacing w:line="264" w:lineRule="auto"/>
        <w:ind w:firstLine="184"/>
        <w:rPr>
          <w:rFonts w:ascii="HY신명조" w:eastAsia="HY신명조" w:hint="eastAsia"/>
          <w:sz w:val="20"/>
          <w:szCs w:val="20"/>
        </w:rPr>
      </w:pPr>
      <w:r w:rsidRPr="00481470">
        <w:rPr>
          <w:rFonts w:ascii="HY신명조" w:eastAsia="HY신명조" w:hint="eastAsia"/>
          <w:noProof/>
          <w:sz w:val="20"/>
          <w:szCs w:val="20"/>
        </w:rPr>
        <w:drawing>
          <wp:inline distT="0" distB="0" distL="0" distR="0" wp14:anchorId="2BB462DF" wp14:editId="140B50C6">
            <wp:extent cx="3059430" cy="3482975"/>
            <wp:effectExtent l="0" t="0" r="0" b="0"/>
            <wp:docPr id="12" name="_x181688464" descr="DRW000027d42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81688464" descr="DRW000027d421a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9430" cy="3482975"/>
                    </a:xfrm>
                    <a:prstGeom prst="rect">
                      <a:avLst/>
                    </a:prstGeom>
                    <a:noFill/>
                    <a:extLst/>
                  </pic:spPr>
                </pic:pic>
              </a:graphicData>
            </a:graphic>
          </wp:inline>
        </w:drawing>
      </w:r>
    </w:p>
    <w:p w14:paraId="1E279E12" w14:textId="32EE89DF" w:rsidR="008E527C" w:rsidRPr="00481470" w:rsidRDefault="008E527C" w:rsidP="008E527C">
      <w:pPr>
        <w:pStyle w:val="Fig"/>
        <w:spacing w:line="264" w:lineRule="auto"/>
        <w:rPr>
          <w:rFonts w:ascii="HY신명조" w:eastAsia="HY신명조" w:hint="eastAsia"/>
          <w:spacing w:val="0"/>
          <w:w w:val="90"/>
        </w:rPr>
      </w:pPr>
      <w:proofErr w:type="gramStart"/>
      <w:r w:rsidRPr="00481470">
        <w:rPr>
          <w:rFonts w:ascii="HY신명조" w:eastAsia="HY신명조" w:hint="eastAsia"/>
          <w:spacing w:val="0"/>
          <w:w w:val="90"/>
        </w:rPr>
        <w:t>Fig.</w:t>
      </w:r>
      <w:r w:rsidR="006640C8" w:rsidRPr="00481470">
        <w:rPr>
          <w:rFonts w:ascii="HY신명조" w:eastAsia="HY신명조" w:hint="eastAsia"/>
          <w:spacing w:val="0"/>
          <w:w w:val="90"/>
        </w:rPr>
        <w:t>5</w:t>
      </w:r>
      <w:proofErr w:type="gramEnd"/>
      <w:r w:rsidRPr="00481470">
        <w:rPr>
          <w:rFonts w:ascii="HY신명조" w:eastAsia="HY신명조" w:hint="eastAsia"/>
          <w:spacing w:val="0"/>
          <w:w w:val="90"/>
        </w:rPr>
        <w:t xml:space="preserve"> </w:t>
      </w:r>
      <w:r w:rsidR="006640C8" w:rsidRPr="00481470">
        <w:rPr>
          <w:rFonts w:ascii="HY신명조" w:eastAsia="HY신명조" w:hint="eastAsia"/>
          <w:spacing w:val="0"/>
          <w:w w:val="90"/>
        </w:rPr>
        <w:t>소리그림 그리기</w:t>
      </w:r>
    </w:p>
    <w:p w14:paraId="68695F37" w14:textId="77777777" w:rsidR="006640C8" w:rsidRPr="00481470" w:rsidRDefault="006640C8" w:rsidP="0005684A">
      <w:pPr>
        <w:pStyle w:val="a3"/>
        <w:wordWrap/>
        <w:spacing w:line="264" w:lineRule="auto"/>
        <w:ind w:firstLine="164"/>
        <w:rPr>
          <w:rFonts w:ascii="HY신명조" w:eastAsia="HY신명조" w:hint="eastAsia"/>
          <w:sz w:val="20"/>
          <w:szCs w:val="20"/>
        </w:rPr>
      </w:pPr>
    </w:p>
    <w:p w14:paraId="295D380A" w14:textId="07862E7D" w:rsidR="006640C8" w:rsidRPr="00481470" w:rsidRDefault="006640C8" w:rsidP="0005684A">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다양한 소리와 음악을 듣고 그림으로 표현한다.</w:t>
      </w:r>
    </w:p>
    <w:p w14:paraId="784EAA5C" w14:textId="750517FE" w:rsidR="008E527C" w:rsidRPr="00481470" w:rsidRDefault="006640C8" w:rsidP="0005684A">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소리를 그림으로 표현하는 과정은 독창성이 발현될 수 있는 매우 중요한 활동이다.  그러나, 앞의 여러가지 사전 활동을 전개한 것은 소리 그림을 잘 그려</w:t>
      </w:r>
      <w:r w:rsidR="00481470">
        <w:rPr>
          <w:rFonts w:ascii="HY신명조" w:eastAsia="HY신명조" w:hint="eastAsia"/>
          <w:sz w:val="20"/>
          <w:szCs w:val="20"/>
        </w:rPr>
        <w:t xml:space="preserve"> </w:t>
      </w:r>
      <w:r w:rsidRPr="00481470">
        <w:rPr>
          <w:rFonts w:ascii="HY신명조" w:eastAsia="HY신명조" w:hint="eastAsia"/>
          <w:sz w:val="20"/>
          <w:szCs w:val="20"/>
        </w:rPr>
        <w:t>내기 위한 목적이다.</w:t>
      </w:r>
      <w:r w:rsidR="00E0372B" w:rsidRPr="00481470">
        <w:rPr>
          <w:rFonts w:ascii="HY신명조" w:eastAsia="HY신명조" w:hint="eastAsia"/>
          <w:sz w:val="20"/>
          <w:szCs w:val="20"/>
        </w:rPr>
        <w:t xml:space="preserve">  사전 활동의 전개에도 불구하고, 소리 그림을 진행하지 못하는 아동들이 있을 수 있다.  교사는 이러한 아동들을 위하며, 질문을 통해 소리에 대한 느낌을 인지할 수 있도록 유도하여야 한다.   느낌의 표현이 어렵다면 소리를 듣고 떠오르는 사물을 그리도록 유도해 주어도 된다.</w:t>
      </w:r>
    </w:p>
    <w:p w14:paraId="72291848" w14:textId="7B6B418D" w:rsidR="008E527C" w:rsidRPr="00481470" w:rsidRDefault="00E0372B" w:rsidP="00E0372B">
      <w:pPr>
        <w:pStyle w:val="a3"/>
        <w:wordWrap/>
        <w:spacing w:line="264" w:lineRule="auto"/>
        <w:ind w:firstLineChars="71" w:firstLine="116"/>
        <w:rPr>
          <w:rFonts w:ascii="HY신명조" w:eastAsia="HY신명조" w:hint="eastAsia"/>
          <w:sz w:val="20"/>
          <w:szCs w:val="20"/>
        </w:rPr>
      </w:pPr>
      <w:r w:rsidRPr="00481470">
        <w:rPr>
          <w:rFonts w:ascii="HY신명조" w:eastAsia="HY신명조" w:hint="eastAsia"/>
          <w:sz w:val="20"/>
          <w:szCs w:val="20"/>
        </w:rPr>
        <w:t xml:space="preserve">소리의 느낌은 객관적으로 동일하게 구성되는 경우가 거의 없다.  따라서, 느낌을 </w:t>
      </w:r>
      <w:r w:rsidR="00481470">
        <w:rPr>
          <w:rFonts w:ascii="HY신명조" w:eastAsia="HY신명조" w:hint="eastAsia"/>
          <w:sz w:val="20"/>
          <w:szCs w:val="20"/>
        </w:rPr>
        <w:t xml:space="preserve">자기방식의 </w:t>
      </w:r>
      <w:r w:rsidRPr="00481470">
        <w:rPr>
          <w:rFonts w:ascii="HY신명조" w:eastAsia="HY신명조" w:hint="eastAsia"/>
          <w:sz w:val="20"/>
          <w:szCs w:val="20"/>
        </w:rPr>
        <w:t xml:space="preserve">그림으로 </w:t>
      </w:r>
      <w:r w:rsidR="00481470">
        <w:rPr>
          <w:rFonts w:ascii="HY신명조" w:eastAsia="HY신명조" w:hint="eastAsia"/>
          <w:sz w:val="20"/>
          <w:szCs w:val="20"/>
        </w:rPr>
        <w:t>표현하는 것은</w:t>
      </w:r>
      <w:r w:rsidRPr="00481470">
        <w:rPr>
          <w:rFonts w:ascii="HY신명조" w:eastAsia="HY신명조" w:hint="eastAsia"/>
          <w:sz w:val="20"/>
          <w:szCs w:val="20"/>
        </w:rPr>
        <w:t>,</w:t>
      </w:r>
      <w:r w:rsidR="00481470">
        <w:rPr>
          <w:rFonts w:ascii="HY신명조" w:eastAsia="HY신명조"/>
          <w:sz w:val="20"/>
          <w:szCs w:val="20"/>
        </w:rPr>
        <w:t xml:space="preserve"> </w:t>
      </w:r>
      <w:r w:rsidR="00481470">
        <w:rPr>
          <w:rFonts w:ascii="HY신명조" w:eastAsia="HY신명조" w:hint="eastAsia"/>
          <w:sz w:val="20"/>
          <w:szCs w:val="20"/>
        </w:rPr>
        <w:t>곧</w:t>
      </w:r>
      <w:r w:rsidRPr="00481470">
        <w:rPr>
          <w:rFonts w:ascii="HY신명조" w:eastAsia="HY신명조" w:hint="eastAsia"/>
          <w:sz w:val="20"/>
          <w:szCs w:val="20"/>
        </w:rPr>
        <w:t xml:space="preserve"> 독창적인 그림</w:t>
      </w:r>
      <w:r w:rsidR="00481470">
        <w:rPr>
          <w:rFonts w:ascii="HY신명조" w:eastAsia="HY신명조" w:hint="eastAsia"/>
          <w:sz w:val="20"/>
          <w:szCs w:val="20"/>
        </w:rPr>
        <w:t>이 되는 것이다</w:t>
      </w:r>
      <w:r w:rsidRPr="00481470">
        <w:rPr>
          <w:rFonts w:ascii="HY신명조" w:eastAsia="HY신명조" w:hint="eastAsia"/>
          <w:sz w:val="20"/>
          <w:szCs w:val="20"/>
        </w:rPr>
        <w:t>.</w:t>
      </w:r>
    </w:p>
    <w:p w14:paraId="581B82DC" w14:textId="77777777" w:rsidR="00E0372B" w:rsidRPr="00481470" w:rsidRDefault="00E0372B" w:rsidP="0005684A">
      <w:pPr>
        <w:pStyle w:val="a3"/>
        <w:wordWrap/>
        <w:spacing w:line="264" w:lineRule="auto"/>
        <w:ind w:firstLine="164"/>
        <w:rPr>
          <w:rFonts w:ascii="HY신명조" w:eastAsia="HY신명조" w:hint="eastAsia"/>
          <w:sz w:val="20"/>
          <w:szCs w:val="20"/>
        </w:rPr>
      </w:pPr>
    </w:p>
    <w:p w14:paraId="14EF7E95" w14:textId="09CC733C" w:rsidR="008E527C" w:rsidRPr="00481470" w:rsidRDefault="008E527C" w:rsidP="008E527C">
      <w:pPr>
        <w:pStyle w:val="a3"/>
        <w:wordWrap/>
        <w:spacing w:line="264" w:lineRule="auto"/>
        <w:ind w:firstLine="164"/>
        <w:rPr>
          <w:rFonts w:ascii="HY신명조" w:eastAsia="HY신명조" w:hint="eastAsia"/>
          <w:sz w:val="20"/>
          <w:szCs w:val="20"/>
        </w:rPr>
      </w:pPr>
      <w:r w:rsidRPr="00481470">
        <w:rPr>
          <w:rFonts w:ascii="HY신명조" w:eastAsia="HY신명조" w:hint="eastAsia"/>
          <w:sz w:val="20"/>
          <w:szCs w:val="20"/>
        </w:rPr>
        <w:t>2.</w:t>
      </w:r>
      <w:r w:rsidR="00E0372B" w:rsidRPr="00481470">
        <w:rPr>
          <w:rFonts w:ascii="HY신명조" w:eastAsia="HY신명조" w:hint="eastAsia"/>
          <w:sz w:val="20"/>
          <w:szCs w:val="20"/>
        </w:rPr>
        <w:t>4</w:t>
      </w:r>
      <w:r w:rsidRPr="00481470">
        <w:rPr>
          <w:rFonts w:ascii="HY신명조" w:eastAsia="HY신명조" w:hint="eastAsia"/>
          <w:sz w:val="20"/>
          <w:szCs w:val="20"/>
        </w:rPr>
        <w:t xml:space="preserve"> </w:t>
      </w:r>
      <w:proofErr w:type="spellStart"/>
      <w:r w:rsidR="00E0372B" w:rsidRPr="00481470">
        <w:rPr>
          <w:rFonts w:ascii="HY신명조" w:eastAsia="HY신명조" w:hint="eastAsia"/>
          <w:sz w:val="20"/>
          <w:szCs w:val="20"/>
        </w:rPr>
        <w:t>오감맵</w:t>
      </w:r>
      <w:proofErr w:type="spellEnd"/>
      <w:r w:rsidR="00E0372B" w:rsidRPr="00481470">
        <w:rPr>
          <w:rFonts w:ascii="HY신명조" w:eastAsia="HY신명조" w:hint="eastAsia"/>
          <w:sz w:val="20"/>
          <w:szCs w:val="20"/>
        </w:rPr>
        <w:t xml:space="preserve"> 그리기</w:t>
      </w:r>
      <w:r w:rsidRPr="00481470">
        <w:rPr>
          <w:rFonts w:ascii="HY신명조" w:eastAsia="HY신명조" w:hint="eastAsia"/>
          <w:sz w:val="20"/>
          <w:szCs w:val="20"/>
        </w:rPr>
        <w:t>.</w:t>
      </w:r>
    </w:p>
    <w:p w14:paraId="76A749A9" w14:textId="2C6CB626" w:rsidR="008E527C" w:rsidRPr="00481470" w:rsidRDefault="008E527C" w:rsidP="004F136D">
      <w:pPr>
        <w:pStyle w:val="a3"/>
        <w:wordWrap/>
        <w:spacing w:line="264" w:lineRule="auto"/>
        <w:ind w:firstLine="164"/>
        <w:rPr>
          <w:rFonts w:ascii="HY신명조" w:eastAsia="HY신명조" w:hAnsi="Arial" w:hint="eastAsia"/>
          <w:sz w:val="20"/>
          <w:szCs w:val="20"/>
        </w:rPr>
      </w:pPr>
      <w:r w:rsidRPr="00481470">
        <w:rPr>
          <w:rFonts w:ascii="HY신명조" w:eastAsia="HY신명조" w:hAnsi="Arial" w:hint="eastAsia"/>
          <w:sz w:val="20"/>
          <w:szCs w:val="20"/>
        </w:rPr>
        <w:t xml:space="preserve">  </w:t>
      </w:r>
      <w:r w:rsidR="00E0372B" w:rsidRPr="00481470">
        <w:rPr>
          <w:rFonts w:ascii="HY신명조" w:eastAsia="HY신명조" w:hAnsi="Arial" w:hint="eastAsia"/>
          <w:sz w:val="20"/>
          <w:szCs w:val="20"/>
        </w:rPr>
        <w:t xml:space="preserve">감각기관을 이용하여 다양한 음식재료를 </w:t>
      </w:r>
      <w:proofErr w:type="spellStart"/>
      <w:r w:rsidR="00E0372B" w:rsidRPr="00481470">
        <w:rPr>
          <w:rFonts w:ascii="HY신명조" w:eastAsia="HY신명조" w:hAnsi="Arial" w:hint="eastAsia"/>
          <w:sz w:val="20"/>
          <w:szCs w:val="20"/>
        </w:rPr>
        <w:t>맵으로</w:t>
      </w:r>
      <w:proofErr w:type="spellEnd"/>
      <w:r w:rsidR="00E0372B" w:rsidRPr="00481470">
        <w:rPr>
          <w:rFonts w:ascii="HY신명조" w:eastAsia="HY신명조" w:hAnsi="Arial" w:hint="eastAsia"/>
          <w:sz w:val="20"/>
          <w:szCs w:val="20"/>
        </w:rPr>
        <w:t xml:space="preserve"> </w:t>
      </w:r>
      <w:proofErr w:type="spellStart"/>
      <w:r w:rsidR="00E0372B" w:rsidRPr="00481470">
        <w:rPr>
          <w:rFonts w:ascii="HY신명조" w:eastAsia="HY신명조" w:hAnsi="Arial" w:hint="eastAsia"/>
          <w:sz w:val="20"/>
          <w:szCs w:val="20"/>
        </w:rPr>
        <w:t>정리하느</w:t>
      </w:r>
      <w:proofErr w:type="spellEnd"/>
      <w:r w:rsidR="00E0372B" w:rsidRPr="00481470">
        <w:rPr>
          <w:rFonts w:ascii="HY신명조" w:eastAsia="HY신명조" w:hAnsi="Arial" w:hint="eastAsia"/>
          <w:sz w:val="20"/>
          <w:szCs w:val="20"/>
        </w:rPr>
        <w:t xml:space="preserve"> 활동이다.  음식을 단순히 맛으로 정리하는 활동이 아니라, 시각, 청각, 후각, 미각, 촉각</w:t>
      </w:r>
      <w:r w:rsidR="00481470">
        <w:rPr>
          <w:rFonts w:ascii="HY신명조" w:eastAsia="HY신명조" w:hAnsi="Arial" w:hint="eastAsia"/>
          <w:sz w:val="20"/>
          <w:szCs w:val="20"/>
        </w:rPr>
        <w:t xml:space="preserve"> </w:t>
      </w:r>
      <w:r w:rsidR="00E0372B" w:rsidRPr="00481470">
        <w:rPr>
          <w:rFonts w:ascii="HY신명조" w:eastAsia="HY신명조" w:hAnsi="Arial" w:hint="eastAsia"/>
          <w:sz w:val="20"/>
          <w:szCs w:val="20"/>
        </w:rPr>
        <w:t xml:space="preserve">등의 </w:t>
      </w:r>
      <w:r w:rsidR="00481470">
        <w:rPr>
          <w:rFonts w:ascii="HY신명조" w:eastAsia="HY신명조" w:hAnsi="Arial" w:hint="eastAsia"/>
          <w:sz w:val="20"/>
          <w:szCs w:val="20"/>
        </w:rPr>
        <w:t>오감</w:t>
      </w:r>
      <w:r w:rsidR="00E0372B" w:rsidRPr="00481470">
        <w:rPr>
          <w:rFonts w:ascii="HY신명조" w:eastAsia="HY신명조" w:hAnsi="Arial" w:hint="eastAsia"/>
          <w:sz w:val="20"/>
          <w:szCs w:val="20"/>
        </w:rPr>
        <w:t xml:space="preserve">을 이용해 </w:t>
      </w:r>
      <w:r w:rsidR="00481470">
        <w:rPr>
          <w:rFonts w:ascii="HY신명조" w:eastAsia="HY신명조" w:hAnsi="Arial" w:hint="eastAsia"/>
          <w:sz w:val="20"/>
          <w:szCs w:val="20"/>
        </w:rPr>
        <w:t>재료</w:t>
      </w:r>
      <w:r w:rsidR="00E0372B" w:rsidRPr="00481470">
        <w:rPr>
          <w:rFonts w:ascii="HY신명조" w:eastAsia="HY신명조" w:hAnsi="Arial" w:hint="eastAsia"/>
          <w:sz w:val="20"/>
          <w:szCs w:val="20"/>
        </w:rPr>
        <w:t xml:space="preserve">의 </w:t>
      </w:r>
      <w:r w:rsidR="00481470">
        <w:rPr>
          <w:rFonts w:ascii="HY신명조" w:eastAsia="HY신명조" w:hAnsi="Arial" w:hint="eastAsia"/>
          <w:sz w:val="20"/>
          <w:szCs w:val="20"/>
        </w:rPr>
        <w:t>맛을</w:t>
      </w:r>
      <w:r w:rsidR="00E0372B" w:rsidRPr="00481470">
        <w:rPr>
          <w:rFonts w:ascii="HY신명조" w:eastAsia="HY신명조" w:hAnsi="Arial" w:hint="eastAsia"/>
          <w:sz w:val="20"/>
          <w:szCs w:val="20"/>
        </w:rPr>
        <w:t xml:space="preserve"> 느껴보고</w:t>
      </w:r>
      <w:r w:rsidR="00481470">
        <w:rPr>
          <w:rFonts w:ascii="HY신명조" w:eastAsia="HY신명조" w:hAnsi="Arial" w:hint="eastAsia"/>
          <w:sz w:val="20"/>
          <w:szCs w:val="20"/>
        </w:rPr>
        <w:t>,</w:t>
      </w:r>
      <w:r w:rsidR="00481470">
        <w:rPr>
          <w:rFonts w:ascii="HY신명조" w:eastAsia="HY신명조" w:hAnsi="Arial"/>
          <w:sz w:val="20"/>
          <w:szCs w:val="20"/>
        </w:rPr>
        <w:t xml:space="preserve"> </w:t>
      </w:r>
      <w:r w:rsidR="00481470">
        <w:rPr>
          <w:rFonts w:ascii="HY신명조" w:eastAsia="HY신명조" w:hAnsi="Arial" w:hint="eastAsia"/>
          <w:sz w:val="20"/>
          <w:szCs w:val="20"/>
        </w:rPr>
        <w:t>모양을</w:t>
      </w:r>
      <w:r w:rsidR="00E0372B" w:rsidRPr="00481470">
        <w:rPr>
          <w:rFonts w:ascii="HY신명조" w:eastAsia="HY신명조" w:hAnsi="Arial" w:hint="eastAsia"/>
          <w:sz w:val="20"/>
          <w:szCs w:val="20"/>
        </w:rPr>
        <w:t xml:space="preserve"> 생각해 보며 맛을 언어로 표현할 수 있도록 트레이닝을 하는 활동이다.</w:t>
      </w:r>
    </w:p>
    <w:p w14:paraId="6B79D64A" w14:textId="1E8822AC" w:rsidR="00E0372B" w:rsidRDefault="00166C3C" w:rsidP="004F136D">
      <w:pPr>
        <w:pStyle w:val="a3"/>
        <w:wordWrap/>
        <w:spacing w:line="264" w:lineRule="auto"/>
        <w:ind w:firstLine="164"/>
        <w:rPr>
          <w:rFonts w:ascii="HY신명조" w:eastAsia="HY신명조" w:hAnsi="Arial"/>
          <w:sz w:val="20"/>
          <w:szCs w:val="20"/>
        </w:rPr>
      </w:pPr>
      <w:r w:rsidRPr="00481470">
        <w:rPr>
          <w:rFonts w:ascii="HY신명조" w:eastAsia="HY신명조" w:hAnsi="Arial" w:hint="eastAsia"/>
          <w:sz w:val="20"/>
          <w:szCs w:val="20"/>
        </w:rPr>
        <w:t xml:space="preserve">해당 </w:t>
      </w:r>
      <w:r w:rsidR="00814F1A" w:rsidRPr="00481470">
        <w:rPr>
          <w:rFonts w:ascii="HY신명조" w:eastAsia="HY신명조" w:hAnsi="Arial" w:hint="eastAsia"/>
          <w:sz w:val="20"/>
          <w:szCs w:val="20"/>
        </w:rPr>
        <w:t>식재료에 대해 시각 정보는 손쉽게 정의할 수 있으나, 미각과 후각 그리고 촉각에 대한 정보</w:t>
      </w:r>
      <w:r w:rsidR="007E3696" w:rsidRPr="00481470">
        <w:rPr>
          <w:rFonts w:ascii="HY신명조" w:eastAsia="HY신명조" w:hAnsi="Arial" w:hint="eastAsia"/>
          <w:sz w:val="20"/>
          <w:szCs w:val="20"/>
        </w:rPr>
        <w:t xml:space="preserve">는 </w:t>
      </w:r>
      <w:r w:rsidR="00E43121" w:rsidRPr="00481470">
        <w:rPr>
          <w:rFonts w:ascii="HY신명조" w:eastAsia="HY신명조" w:hAnsi="Arial" w:hint="eastAsia"/>
          <w:sz w:val="20"/>
          <w:szCs w:val="20"/>
        </w:rPr>
        <w:t>적절한 언어적 표현을 찾을 수 없어 생각하는 바를</w:t>
      </w:r>
      <w:r w:rsidR="00E43121">
        <w:rPr>
          <w:rFonts w:ascii="HY신명조" w:eastAsia="HY신명조" w:hAnsi="Arial" w:hint="eastAsia"/>
          <w:sz w:val="20"/>
          <w:szCs w:val="20"/>
        </w:rPr>
        <w:t xml:space="preserve"> 어떻게 표현할 수 있을지 고민해야 </w:t>
      </w:r>
      <w:r w:rsidR="00E43121">
        <w:rPr>
          <w:rFonts w:ascii="HY신명조" w:eastAsia="HY신명조" w:hAnsi="Arial" w:hint="eastAsia"/>
          <w:sz w:val="20"/>
          <w:szCs w:val="20"/>
        </w:rPr>
        <w:lastRenderedPageBreak/>
        <w:t>한다.</w:t>
      </w:r>
    </w:p>
    <w:p w14:paraId="59932679" w14:textId="4AEBC6C4" w:rsidR="00E43121" w:rsidRDefault="00E43121"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적절하게 표현해내지 못한다면, 유사한 느낌의 다른 사물을 이용하여 표현하도록 </w:t>
      </w:r>
      <w:r w:rsidR="00481470">
        <w:rPr>
          <w:rFonts w:ascii="HY신명조" w:eastAsia="HY신명조" w:hAnsi="Arial" w:hint="eastAsia"/>
          <w:sz w:val="20"/>
          <w:szCs w:val="20"/>
        </w:rPr>
        <w:t>연결해</w:t>
      </w:r>
      <w:r>
        <w:rPr>
          <w:rFonts w:ascii="HY신명조" w:eastAsia="HY신명조" w:hAnsi="Arial" w:hint="eastAsia"/>
          <w:sz w:val="20"/>
          <w:szCs w:val="20"/>
        </w:rPr>
        <w:t xml:space="preserve"> 주어야 한다.</w:t>
      </w:r>
    </w:p>
    <w:p w14:paraId="61FD34FE" w14:textId="77777777" w:rsidR="00E43121" w:rsidRDefault="00E43121" w:rsidP="004F136D">
      <w:pPr>
        <w:pStyle w:val="a3"/>
        <w:wordWrap/>
        <w:spacing w:line="264" w:lineRule="auto"/>
        <w:ind w:firstLine="164"/>
        <w:rPr>
          <w:rFonts w:ascii="HY신명조" w:eastAsia="HY신명조" w:hAnsi="Arial"/>
          <w:sz w:val="20"/>
          <w:szCs w:val="20"/>
        </w:rPr>
      </w:pPr>
    </w:p>
    <w:p w14:paraId="3DAEB303" w14:textId="224E7FD5" w:rsidR="00E43121" w:rsidRDefault="00E43121" w:rsidP="00E43121">
      <w:pPr>
        <w:pStyle w:val="Fig"/>
        <w:spacing w:line="264" w:lineRule="auto"/>
        <w:rPr>
          <w:spacing w:val="0"/>
          <w:w w:val="90"/>
        </w:rPr>
      </w:pPr>
      <w:r w:rsidRPr="00E43121">
        <w:rPr>
          <w:rFonts w:ascii="HY신명조" w:eastAsia="HY신명조" w:hAnsi="Arial"/>
          <w:noProof/>
          <w:sz w:val="20"/>
          <w:szCs w:val="20"/>
        </w:rPr>
        <w:drawing>
          <wp:inline distT="0" distB="0" distL="0" distR="0" wp14:anchorId="5B8B1B73" wp14:editId="3ED8AB17">
            <wp:extent cx="3059430" cy="3497580"/>
            <wp:effectExtent l="0" t="0" r="0" b="7620"/>
            <wp:docPr id="13" name="_x182161144" descr="DRW000027d42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82161144" descr="DRW000027d421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9430" cy="3497580"/>
                    </a:xfrm>
                    <a:prstGeom prst="rect">
                      <a:avLst/>
                    </a:prstGeom>
                    <a:noFill/>
                    <a:extLst/>
                  </pic:spPr>
                </pic:pic>
              </a:graphicData>
            </a:graphic>
          </wp:inline>
        </w:drawing>
      </w:r>
      <w:r>
        <w:rPr>
          <w:rFonts w:ascii="HY신명조" w:eastAsia="HY신명조" w:hAnsi="Arial" w:hint="eastAsia"/>
          <w:sz w:val="20"/>
          <w:szCs w:val="20"/>
        </w:rPr>
        <w:t xml:space="preserve"> </w:t>
      </w:r>
      <w:proofErr w:type="gramStart"/>
      <w:r>
        <w:rPr>
          <w:spacing w:val="0"/>
          <w:w w:val="90"/>
        </w:rPr>
        <w:t>Fig.</w:t>
      </w:r>
      <w:r>
        <w:rPr>
          <w:rFonts w:hint="eastAsia"/>
          <w:spacing w:val="0"/>
          <w:w w:val="90"/>
        </w:rPr>
        <w:t>6</w:t>
      </w:r>
      <w:proofErr w:type="gramEnd"/>
      <w:r w:rsidRPr="00F22F2E">
        <w:rPr>
          <w:spacing w:val="0"/>
          <w:w w:val="90"/>
        </w:rPr>
        <w:t xml:space="preserve"> </w:t>
      </w:r>
      <w:proofErr w:type="spellStart"/>
      <w:r>
        <w:rPr>
          <w:rFonts w:hint="eastAsia"/>
          <w:spacing w:val="0"/>
          <w:w w:val="90"/>
        </w:rPr>
        <w:t>오감맵</w:t>
      </w:r>
      <w:proofErr w:type="spellEnd"/>
      <w:r>
        <w:rPr>
          <w:rFonts w:hint="eastAsia"/>
          <w:spacing w:val="0"/>
          <w:w w:val="90"/>
        </w:rPr>
        <w:t xml:space="preserve"> </w:t>
      </w:r>
      <w:r>
        <w:rPr>
          <w:rFonts w:hint="eastAsia"/>
          <w:spacing w:val="0"/>
          <w:w w:val="90"/>
        </w:rPr>
        <w:t>그리기</w:t>
      </w:r>
    </w:p>
    <w:p w14:paraId="278B5085" w14:textId="77777777" w:rsidR="00740A85" w:rsidRDefault="00740A85" w:rsidP="004F136D">
      <w:pPr>
        <w:pStyle w:val="a3"/>
        <w:wordWrap/>
        <w:spacing w:line="264" w:lineRule="auto"/>
        <w:ind w:firstLine="164"/>
        <w:rPr>
          <w:rFonts w:ascii="HY신명조" w:eastAsia="HY신명조" w:hAnsi="Arial"/>
          <w:sz w:val="20"/>
          <w:szCs w:val="20"/>
        </w:rPr>
      </w:pPr>
    </w:p>
    <w:p w14:paraId="74D18EBE" w14:textId="54E80E70" w:rsidR="00361FAE" w:rsidRDefault="00185DA8" w:rsidP="00361FAE">
      <w:pPr>
        <w:pStyle w:val="a3"/>
        <w:wordWrap/>
        <w:spacing w:line="264" w:lineRule="auto"/>
        <w:ind w:firstLine="164"/>
        <w:rPr>
          <w:rFonts w:ascii="HY중고딕" w:eastAsia="HY중고딕"/>
          <w:sz w:val="20"/>
          <w:szCs w:val="20"/>
        </w:rPr>
      </w:pPr>
      <w:r>
        <w:rPr>
          <w:rFonts w:ascii="HY중고딕" w:eastAsia="HY중고딕" w:hint="eastAsia"/>
          <w:sz w:val="20"/>
          <w:szCs w:val="20"/>
        </w:rPr>
        <w:t>2.5</w:t>
      </w:r>
      <w:r w:rsidR="00361FAE">
        <w:rPr>
          <w:rFonts w:ascii="HY중고딕" w:eastAsia="HY중고딕" w:hint="eastAsia"/>
          <w:sz w:val="20"/>
          <w:szCs w:val="20"/>
        </w:rPr>
        <w:t xml:space="preserve"> 세상에 하나 뿐이 나만의 오감인형</w:t>
      </w:r>
    </w:p>
    <w:p w14:paraId="3C6A66CA" w14:textId="77777777" w:rsidR="00361FAE" w:rsidRDefault="00361FAE" w:rsidP="004F136D">
      <w:pPr>
        <w:pStyle w:val="a3"/>
        <w:wordWrap/>
        <w:spacing w:line="264" w:lineRule="auto"/>
        <w:ind w:firstLine="164"/>
        <w:rPr>
          <w:rFonts w:ascii="HY신명조" w:eastAsia="HY신명조" w:hAnsi="Arial"/>
          <w:sz w:val="20"/>
          <w:szCs w:val="20"/>
        </w:rPr>
      </w:pPr>
    </w:p>
    <w:p w14:paraId="58F61AA3" w14:textId="39ECBE5A" w:rsidR="00361FAE" w:rsidRDefault="00361FAE" w:rsidP="004F136D">
      <w:pPr>
        <w:pStyle w:val="a3"/>
        <w:wordWrap/>
        <w:spacing w:line="264" w:lineRule="auto"/>
        <w:ind w:firstLine="184"/>
        <w:rPr>
          <w:rFonts w:ascii="HY신명조" w:eastAsia="HY신명조" w:hAnsi="Arial"/>
          <w:sz w:val="20"/>
          <w:szCs w:val="20"/>
        </w:rPr>
      </w:pPr>
      <w:r w:rsidRPr="00361FAE">
        <w:rPr>
          <w:rFonts w:ascii="HY신명조" w:eastAsia="HY신명조" w:hAnsi="Arial"/>
          <w:noProof/>
          <w:sz w:val="20"/>
          <w:szCs w:val="20"/>
        </w:rPr>
        <w:drawing>
          <wp:inline distT="0" distB="0" distL="0" distR="0" wp14:anchorId="4A4F6587" wp14:editId="025EEDD4">
            <wp:extent cx="3059430" cy="3562985"/>
            <wp:effectExtent l="0" t="0" r="0" b="0"/>
            <wp:docPr id="15" name="_x179292752" descr="DRW0000258025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179292752" descr="DRW0000258025b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9430" cy="3562985"/>
                    </a:xfrm>
                    <a:prstGeom prst="rect">
                      <a:avLst/>
                    </a:prstGeom>
                    <a:noFill/>
                    <a:extLst/>
                  </pic:spPr>
                </pic:pic>
              </a:graphicData>
            </a:graphic>
          </wp:inline>
        </w:drawing>
      </w:r>
    </w:p>
    <w:p w14:paraId="60F43103" w14:textId="4A34BC4F" w:rsidR="00361FAE" w:rsidRDefault="00361FAE" w:rsidP="00361FAE">
      <w:pPr>
        <w:pStyle w:val="Fig"/>
        <w:spacing w:line="264" w:lineRule="auto"/>
        <w:rPr>
          <w:spacing w:val="0"/>
          <w:w w:val="90"/>
        </w:rPr>
      </w:pPr>
      <w:r>
        <w:rPr>
          <w:spacing w:val="0"/>
          <w:w w:val="90"/>
        </w:rPr>
        <w:t xml:space="preserve">Fig. </w:t>
      </w:r>
      <w:r w:rsidR="00185DA8">
        <w:rPr>
          <w:rFonts w:hint="eastAsia"/>
          <w:spacing w:val="0"/>
          <w:w w:val="90"/>
        </w:rPr>
        <w:t>7</w:t>
      </w:r>
      <w:r w:rsidRPr="00F22F2E">
        <w:rPr>
          <w:spacing w:val="0"/>
          <w:w w:val="90"/>
        </w:rPr>
        <w:t xml:space="preserve"> </w:t>
      </w:r>
      <w:r>
        <w:rPr>
          <w:rFonts w:hint="eastAsia"/>
          <w:spacing w:val="0"/>
          <w:w w:val="90"/>
        </w:rPr>
        <w:t>세상에</w:t>
      </w:r>
      <w:r>
        <w:rPr>
          <w:rFonts w:hint="eastAsia"/>
          <w:spacing w:val="0"/>
          <w:w w:val="90"/>
        </w:rPr>
        <w:t xml:space="preserve"> </w:t>
      </w:r>
      <w:r>
        <w:rPr>
          <w:rFonts w:hint="eastAsia"/>
          <w:spacing w:val="0"/>
          <w:w w:val="90"/>
        </w:rPr>
        <w:t>하나뿐인</w:t>
      </w:r>
      <w:r>
        <w:rPr>
          <w:rFonts w:hint="eastAsia"/>
          <w:spacing w:val="0"/>
          <w:w w:val="90"/>
        </w:rPr>
        <w:t xml:space="preserve"> </w:t>
      </w:r>
      <w:r>
        <w:rPr>
          <w:rFonts w:hint="eastAsia"/>
          <w:spacing w:val="0"/>
          <w:w w:val="90"/>
        </w:rPr>
        <w:t>나만의</w:t>
      </w:r>
      <w:r>
        <w:rPr>
          <w:rFonts w:hint="eastAsia"/>
          <w:spacing w:val="0"/>
          <w:w w:val="90"/>
        </w:rPr>
        <w:t xml:space="preserve"> </w:t>
      </w:r>
      <w:r>
        <w:rPr>
          <w:rFonts w:hint="eastAsia"/>
          <w:spacing w:val="0"/>
          <w:w w:val="90"/>
        </w:rPr>
        <w:t>오감인형</w:t>
      </w:r>
    </w:p>
    <w:p w14:paraId="7468D573" w14:textId="77777777" w:rsidR="00361FAE" w:rsidRDefault="00361FAE" w:rsidP="004F136D">
      <w:pPr>
        <w:pStyle w:val="a3"/>
        <w:wordWrap/>
        <w:spacing w:line="264" w:lineRule="auto"/>
        <w:ind w:firstLine="164"/>
        <w:rPr>
          <w:rFonts w:ascii="HY신명조" w:eastAsia="HY신명조" w:hAnsi="Arial"/>
          <w:sz w:val="20"/>
          <w:szCs w:val="20"/>
        </w:rPr>
      </w:pPr>
    </w:p>
    <w:p w14:paraId="388C0881" w14:textId="1CFEE496" w:rsidR="00F4726C" w:rsidRDefault="00361FAE" w:rsidP="004F136D">
      <w:pPr>
        <w:pStyle w:val="a3"/>
        <w:wordWrap/>
        <w:spacing w:line="264" w:lineRule="auto"/>
        <w:ind w:firstLine="164"/>
        <w:rPr>
          <w:rFonts w:ascii="HY신명조" w:eastAsia="HY신명조" w:hAnsi="Arial"/>
          <w:sz w:val="20"/>
          <w:szCs w:val="20"/>
        </w:rPr>
      </w:pPr>
      <w:proofErr w:type="spellStart"/>
      <w:r>
        <w:rPr>
          <w:rFonts w:ascii="HY신명조" w:eastAsia="HY신명조" w:hAnsi="Arial" w:hint="eastAsia"/>
          <w:sz w:val="20"/>
          <w:szCs w:val="20"/>
        </w:rPr>
        <w:t>오감인형이란</w:t>
      </w:r>
      <w:proofErr w:type="spellEnd"/>
      <w:r>
        <w:rPr>
          <w:rFonts w:ascii="HY신명조" w:eastAsia="HY신명조" w:hAnsi="Arial" w:hint="eastAsia"/>
          <w:sz w:val="20"/>
          <w:szCs w:val="20"/>
        </w:rPr>
        <w:t>, 내가 좋아하는 5가지 감각을 지닌 인형을 만드는 과정이다.  오감인형의 특정부위</w:t>
      </w:r>
      <w:r w:rsidR="00B362E9">
        <w:rPr>
          <w:rFonts w:ascii="HY신명조" w:eastAsia="HY신명조" w:hAnsi="Arial" w:hint="eastAsia"/>
          <w:sz w:val="20"/>
          <w:szCs w:val="20"/>
        </w:rPr>
        <w:t xml:space="preserve">에 맛, 소리, 향 등의 </w:t>
      </w:r>
      <w:r w:rsidR="00B362E9">
        <w:rPr>
          <w:rFonts w:ascii="HY신명조" w:eastAsia="HY신명조" w:hAnsi="Arial" w:hint="eastAsia"/>
          <w:sz w:val="20"/>
          <w:szCs w:val="20"/>
        </w:rPr>
        <w:t>느낌을 지닐 수 있도록 설계되어야 한다.</w:t>
      </w:r>
    </w:p>
    <w:p w14:paraId="79940DA7" w14:textId="4E29CDF3" w:rsidR="00B362E9" w:rsidRDefault="00B362E9" w:rsidP="004F136D">
      <w:pPr>
        <w:pStyle w:val="a3"/>
        <w:wordWrap/>
        <w:spacing w:line="264" w:lineRule="auto"/>
        <w:ind w:firstLine="164"/>
        <w:rPr>
          <w:rFonts w:ascii="HY신명조" w:eastAsia="HY신명조" w:hAnsi="Arial"/>
          <w:sz w:val="20"/>
          <w:szCs w:val="20"/>
        </w:rPr>
      </w:pPr>
      <w:r>
        <w:rPr>
          <w:rFonts w:ascii="HY신명조" w:eastAsia="HY신명조" w:hAnsi="Arial" w:hint="eastAsia"/>
          <w:sz w:val="20"/>
          <w:szCs w:val="20"/>
        </w:rPr>
        <w:t xml:space="preserve">그림으로 표현한 후, 수수깡이나 </w:t>
      </w:r>
      <w:proofErr w:type="spellStart"/>
      <w:r>
        <w:rPr>
          <w:rFonts w:ascii="HY신명조" w:eastAsia="HY신명조" w:hAnsi="Arial" w:hint="eastAsia"/>
          <w:sz w:val="20"/>
          <w:szCs w:val="20"/>
        </w:rPr>
        <w:t>스트로폼</w:t>
      </w:r>
      <w:proofErr w:type="spellEnd"/>
      <w:r>
        <w:rPr>
          <w:rFonts w:ascii="HY신명조" w:eastAsia="HY신명조" w:hAnsi="Arial" w:hint="eastAsia"/>
          <w:sz w:val="20"/>
          <w:szCs w:val="20"/>
        </w:rPr>
        <w:t xml:space="preserve"> 등의 다양한 재료를 이용하여 만들기 활동으로 연계할 수도 있다.</w:t>
      </w:r>
    </w:p>
    <w:p w14:paraId="34CEC7D5" w14:textId="77777777" w:rsidR="00B362E9" w:rsidRDefault="00B362E9" w:rsidP="004F136D">
      <w:pPr>
        <w:pStyle w:val="a3"/>
        <w:wordWrap/>
        <w:spacing w:line="264" w:lineRule="auto"/>
        <w:ind w:firstLine="164"/>
        <w:rPr>
          <w:rFonts w:ascii="HY신명조" w:eastAsia="HY신명조" w:hAnsi="Arial"/>
          <w:sz w:val="20"/>
          <w:szCs w:val="20"/>
        </w:rPr>
      </w:pPr>
    </w:p>
    <w:p w14:paraId="202107C6" w14:textId="77777777" w:rsidR="00F9008C" w:rsidRDefault="00F9008C" w:rsidP="00053C50">
      <w:pPr>
        <w:pStyle w:val="a3"/>
        <w:wordWrap/>
        <w:spacing w:line="264" w:lineRule="auto"/>
        <w:ind w:firstLine="146"/>
      </w:pPr>
    </w:p>
    <w:p w14:paraId="2E3408AE" w14:textId="77777777" w:rsidR="00ED769C" w:rsidRPr="001D4DCC" w:rsidRDefault="00ED769C" w:rsidP="00ED769C">
      <w:pPr>
        <w:pStyle w:val="1"/>
        <w:wordWrap/>
        <w:spacing w:line="264" w:lineRule="auto"/>
        <w:rPr>
          <w:rFonts w:ascii="HY견고딕" w:eastAsia="HY견고딕"/>
        </w:rPr>
      </w:pPr>
      <w:r>
        <w:rPr>
          <w:rFonts w:ascii="HY견고딕" w:eastAsia="HY견고딕" w:hint="eastAsia"/>
          <w:sz w:val="20"/>
        </w:rPr>
        <w:t>3. 결 론</w:t>
      </w:r>
    </w:p>
    <w:p w14:paraId="1D3DB535" w14:textId="77777777" w:rsidR="00ED769C" w:rsidRPr="00ED769C" w:rsidRDefault="00ED769C" w:rsidP="00ED769C">
      <w:pPr>
        <w:pStyle w:val="a3"/>
        <w:wordWrap/>
        <w:spacing w:line="264" w:lineRule="auto"/>
        <w:ind w:firstLine="146"/>
      </w:pPr>
    </w:p>
    <w:p w14:paraId="635D7C5B" w14:textId="4A7992BB" w:rsidR="00ED769C" w:rsidRDefault="00B362E9" w:rsidP="00ED769C">
      <w:pPr>
        <w:pStyle w:val="a3"/>
        <w:spacing w:line="264" w:lineRule="auto"/>
        <w:ind w:firstLine="164"/>
        <w:rPr>
          <w:rFonts w:ascii="HY신명조" w:eastAsia="HY신명조" w:hAnsi="Arial" w:cs="Arial"/>
          <w:sz w:val="20"/>
        </w:rPr>
      </w:pPr>
      <w:r>
        <w:rPr>
          <w:rFonts w:ascii="HY신명조" w:eastAsia="HY신명조" w:hAnsi="Arial" w:cs="Arial" w:hint="eastAsia"/>
          <w:sz w:val="20"/>
        </w:rPr>
        <w:t xml:space="preserve">독창성의 훈련을 위해 가장 중요한 방법은 스스로 생각하고 있는 바가 </w:t>
      </w:r>
      <w:proofErr w:type="spellStart"/>
      <w:r>
        <w:rPr>
          <w:rFonts w:ascii="HY신명조" w:eastAsia="HY신명조" w:hAnsi="Arial" w:cs="Arial" w:hint="eastAsia"/>
          <w:sz w:val="20"/>
        </w:rPr>
        <w:t>원할하게</w:t>
      </w:r>
      <w:proofErr w:type="spellEnd"/>
      <w:r>
        <w:rPr>
          <w:rFonts w:ascii="HY신명조" w:eastAsia="HY신명조" w:hAnsi="Arial" w:cs="Arial" w:hint="eastAsia"/>
          <w:sz w:val="20"/>
        </w:rPr>
        <w:t xml:space="preserve"> 표현되어야 한다는 점이다.  평범하고 객관적인 수준의 소위 </w:t>
      </w:r>
      <w:r>
        <w:rPr>
          <w:rFonts w:ascii="HY신명조" w:eastAsia="HY신명조" w:hAnsi="Arial" w:cs="Arial"/>
          <w:sz w:val="20"/>
        </w:rPr>
        <w:t>‘</w:t>
      </w:r>
      <w:r>
        <w:rPr>
          <w:rFonts w:ascii="HY신명조" w:eastAsia="HY신명조" w:hAnsi="Arial" w:cs="Arial" w:hint="eastAsia"/>
          <w:sz w:val="20"/>
        </w:rPr>
        <w:t>정답</w:t>
      </w:r>
      <w:r>
        <w:rPr>
          <w:rFonts w:ascii="HY신명조" w:eastAsia="HY신명조" w:hAnsi="Arial" w:cs="Arial"/>
          <w:sz w:val="20"/>
        </w:rPr>
        <w:t>’</w:t>
      </w:r>
      <w:r>
        <w:rPr>
          <w:rFonts w:ascii="HY신명조" w:eastAsia="HY신명조" w:hAnsi="Arial" w:cs="Arial" w:hint="eastAsia"/>
          <w:sz w:val="20"/>
        </w:rPr>
        <w:t>을 요구하거나, 평가를 통해 폄하하는 행위는 독창성을 저해하는 가장 큰 요인이 된다.</w:t>
      </w:r>
    </w:p>
    <w:p w14:paraId="34FEF65D" w14:textId="34546805" w:rsidR="00B362E9" w:rsidRDefault="00185DA8" w:rsidP="00ED769C">
      <w:pPr>
        <w:pStyle w:val="a3"/>
        <w:spacing w:line="264" w:lineRule="auto"/>
        <w:ind w:firstLine="164"/>
        <w:rPr>
          <w:rFonts w:ascii="HY신명조" w:eastAsia="HY신명조" w:hAnsi="Arial" w:cs="Arial"/>
          <w:sz w:val="20"/>
        </w:rPr>
      </w:pPr>
      <w:r>
        <w:rPr>
          <w:rFonts w:ascii="HY신명조" w:eastAsia="HY신명조" w:hAnsi="Arial" w:cs="Arial" w:hint="eastAsia"/>
          <w:sz w:val="20"/>
        </w:rPr>
        <w:t>본 연구에서 개발한 독창성 교육 프로그램은 사람이 느끼는 감각과 감성이 모두 다르기 때문에 이를 독창적 느낌으로 표현하는 방법을 통해 독창성을 발현할 수 있도록 구성하였다.</w:t>
      </w:r>
    </w:p>
    <w:p w14:paraId="1478A18D" w14:textId="77777777" w:rsidR="00ED769C" w:rsidRPr="00ED769C" w:rsidRDefault="00ED769C" w:rsidP="00053C50">
      <w:pPr>
        <w:pStyle w:val="a3"/>
        <w:wordWrap/>
        <w:spacing w:line="264" w:lineRule="auto"/>
        <w:ind w:firstLine="146"/>
      </w:pPr>
    </w:p>
    <w:p w14:paraId="7A4B249C" w14:textId="77777777" w:rsidR="00F9008C" w:rsidRPr="00BF4043" w:rsidRDefault="00F9008C" w:rsidP="00053C50">
      <w:pPr>
        <w:pStyle w:val="a3"/>
        <w:wordWrap/>
        <w:spacing w:line="264" w:lineRule="auto"/>
        <w:ind w:firstLine="146"/>
      </w:pPr>
    </w:p>
    <w:p w14:paraId="2FC869F0" w14:textId="77777777" w:rsidR="003907F7" w:rsidRPr="001D4DCC" w:rsidRDefault="001D4DCC" w:rsidP="00053C50">
      <w:pPr>
        <w:pStyle w:val="1"/>
        <w:wordWrap/>
        <w:spacing w:line="264" w:lineRule="auto"/>
        <w:rPr>
          <w:rFonts w:ascii="HY견고딕" w:eastAsia="HY견고딕"/>
        </w:rPr>
      </w:pPr>
      <w:r>
        <w:rPr>
          <w:rFonts w:ascii="HY견고딕" w:eastAsia="HY견고딕" w:hint="eastAsia"/>
          <w:sz w:val="20"/>
        </w:rPr>
        <w:t>References</w:t>
      </w:r>
    </w:p>
    <w:p w14:paraId="3694DA01" w14:textId="77777777" w:rsidR="00422894" w:rsidRDefault="00422894" w:rsidP="00053C50">
      <w:pPr>
        <w:pStyle w:val="a3"/>
        <w:wordWrap/>
        <w:spacing w:line="264" w:lineRule="auto"/>
        <w:ind w:firstLine="146"/>
      </w:pPr>
    </w:p>
    <w:p w14:paraId="6A52B7C3" w14:textId="10DC7A8A" w:rsidR="00740A85" w:rsidRDefault="00740A85" w:rsidP="00740A85">
      <w:pPr>
        <w:pStyle w:val="a3"/>
        <w:numPr>
          <w:ilvl w:val="0"/>
          <w:numId w:val="5"/>
        </w:numPr>
        <w:wordWrap/>
        <w:spacing w:line="264" w:lineRule="auto"/>
        <w:ind w:firstLineChars="0"/>
        <w:rPr>
          <w:spacing w:val="0"/>
          <w:w w:val="100"/>
        </w:rPr>
      </w:pPr>
      <w:r>
        <w:rPr>
          <w:rFonts w:hint="eastAsia"/>
          <w:spacing w:val="0"/>
          <w:w w:val="100"/>
        </w:rPr>
        <w:t>이경화</w:t>
      </w:r>
      <w:r>
        <w:rPr>
          <w:rFonts w:hint="eastAsia"/>
          <w:spacing w:val="0"/>
          <w:w w:val="100"/>
        </w:rPr>
        <w:t xml:space="preserve">, </w:t>
      </w:r>
      <w:r>
        <w:rPr>
          <w:rFonts w:hint="eastAsia"/>
          <w:spacing w:val="0"/>
          <w:w w:val="100"/>
        </w:rPr>
        <w:t>초등학교</w:t>
      </w:r>
      <w:r>
        <w:rPr>
          <w:rFonts w:hint="eastAsia"/>
          <w:spacing w:val="0"/>
          <w:w w:val="100"/>
        </w:rPr>
        <w:t xml:space="preserve"> </w:t>
      </w:r>
      <w:r>
        <w:rPr>
          <w:rFonts w:hint="eastAsia"/>
          <w:spacing w:val="0"/>
          <w:w w:val="100"/>
        </w:rPr>
        <w:t>중학교의</w:t>
      </w:r>
      <w:r>
        <w:rPr>
          <w:rFonts w:hint="eastAsia"/>
          <w:spacing w:val="0"/>
          <w:w w:val="100"/>
        </w:rPr>
        <w:t xml:space="preserve"> </w:t>
      </w:r>
      <w:r>
        <w:rPr>
          <w:rFonts w:hint="eastAsia"/>
          <w:spacing w:val="0"/>
          <w:w w:val="100"/>
        </w:rPr>
        <w:t>창의성</w:t>
      </w:r>
      <w:r>
        <w:rPr>
          <w:rFonts w:hint="eastAsia"/>
          <w:spacing w:val="0"/>
          <w:w w:val="100"/>
        </w:rPr>
        <w:t xml:space="preserve"> </w:t>
      </w:r>
      <w:r>
        <w:rPr>
          <w:rFonts w:hint="eastAsia"/>
          <w:spacing w:val="0"/>
          <w:w w:val="100"/>
        </w:rPr>
        <w:t>교육</w:t>
      </w:r>
      <w:r>
        <w:rPr>
          <w:rFonts w:hint="eastAsia"/>
          <w:spacing w:val="0"/>
          <w:w w:val="100"/>
        </w:rPr>
        <w:t xml:space="preserve"> </w:t>
      </w:r>
      <w:r>
        <w:rPr>
          <w:rFonts w:hint="eastAsia"/>
          <w:spacing w:val="0"/>
          <w:w w:val="100"/>
        </w:rPr>
        <w:t>혁신방안</w:t>
      </w:r>
      <w:r>
        <w:rPr>
          <w:rFonts w:hint="eastAsia"/>
          <w:spacing w:val="0"/>
          <w:w w:val="100"/>
        </w:rPr>
        <w:t xml:space="preserve"> </w:t>
      </w:r>
      <w:bookmarkStart w:id="0" w:name="_GoBack"/>
      <w:bookmarkEnd w:id="0"/>
      <w:r>
        <w:rPr>
          <w:rFonts w:hint="eastAsia"/>
          <w:spacing w:val="0"/>
          <w:w w:val="100"/>
        </w:rPr>
        <w:t>연구</w:t>
      </w:r>
      <w:r>
        <w:rPr>
          <w:rFonts w:hint="eastAsia"/>
          <w:spacing w:val="0"/>
          <w:w w:val="100"/>
        </w:rPr>
        <w:t xml:space="preserve">, </w:t>
      </w:r>
      <w:r>
        <w:rPr>
          <w:rFonts w:hint="eastAsia"/>
          <w:spacing w:val="0"/>
          <w:w w:val="100"/>
        </w:rPr>
        <w:t>교육과학기술부</w:t>
      </w:r>
      <w:r>
        <w:rPr>
          <w:rFonts w:hint="eastAsia"/>
          <w:spacing w:val="0"/>
          <w:w w:val="100"/>
        </w:rPr>
        <w:t>, 2009</w:t>
      </w:r>
    </w:p>
    <w:p w14:paraId="0260976C" w14:textId="77777777" w:rsidR="00740A85" w:rsidRDefault="00740A85" w:rsidP="00740A85">
      <w:pPr>
        <w:pStyle w:val="a3"/>
        <w:numPr>
          <w:ilvl w:val="0"/>
          <w:numId w:val="5"/>
        </w:numPr>
        <w:wordWrap/>
        <w:spacing w:line="264" w:lineRule="auto"/>
        <w:ind w:firstLineChars="0"/>
        <w:rPr>
          <w:spacing w:val="0"/>
          <w:w w:val="100"/>
        </w:rPr>
      </w:pPr>
      <w:r>
        <w:rPr>
          <w:rFonts w:hint="eastAsia"/>
          <w:spacing w:val="0"/>
          <w:w w:val="100"/>
        </w:rPr>
        <w:t>초등</w:t>
      </w:r>
      <w:r>
        <w:rPr>
          <w:rFonts w:hint="eastAsia"/>
          <w:spacing w:val="0"/>
          <w:w w:val="100"/>
        </w:rPr>
        <w:t xml:space="preserve"> </w:t>
      </w:r>
      <w:r>
        <w:rPr>
          <w:rFonts w:hint="eastAsia"/>
          <w:spacing w:val="0"/>
          <w:w w:val="100"/>
        </w:rPr>
        <w:t>저학년</w:t>
      </w:r>
      <w:r>
        <w:rPr>
          <w:rFonts w:hint="eastAsia"/>
          <w:spacing w:val="0"/>
          <w:w w:val="100"/>
        </w:rPr>
        <w:t xml:space="preserve"> </w:t>
      </w:r>
      <w:r>
        <w:rPr>
          <w:rFonts w:hint="eastAsia"/>
          <w:spacing w:val="0"/>
          <w:w w:val="100"/>
        </w:rPr>
        <w:t>창의력증진</w:t>
      </w:r>
      <w:r>
        <w:rPr>
          <w:rFonts w:hint="eastAsia"/>
          <w:spacing w:val="0"/>
          <w:w w:val="100"/>
        </w:rPr>
        <w:t xml:space="preserve"> </w:t>
      </w:r>
      <w:r>
        <w:rPr>
          <w:rFonts w:hint="eastAsia"/>
          <w:spacing w:val="0"/>
          <w:w w:val="100"/>
        </w:rPr>
        <w:t>프로그램</w:t>
      </w:r>
      <w:r>
        <w:rPr>
          <w:rFonts w:hint="eastAsia"/>
          <w:spacing w:val="0"/>
          <w:w w:val="100"/>
        </w:rPr>
        <w:t xml:space="preserve"> 2014, </w:t>
      </w:r>
      <w:proofErr w:type="spellStart"/>
      <w:r>
        <w:rPr>
          <w:rFonts w:hint="eastAsia"/>
          <w:spacing w:val="0"/>
          <w:w w:val="100"/>
        </w:rPr>
        <w:t>송용원</w:t>
      </w:r>
      <w:proofErr w:type="spellEnd"/>
      <w:r>
        <w:rPr>
          <w:rFonts w:hint="eastAsia"/>
          <w:spacing w:val="0"/>
          <w:w w:val="100"/>
        </w:rPr>
        <w:t xml:space="preserve"> </w:t>
      </w:r>
      <w:r>
        <w:rPr>
          <w:rFonts w:hint="eastAsia"/>
          <w:spacing w:val="0"/>
          <w:w w:val="100"/>
        </w:rPr>
        <w:t>외</w:t>
      </w:r>
      <w:r>
        <w:rPr>
          <w:rFonts w:hint="eastAsia"/>
          <w:spacing w:val="0"/>
          <w:w w:val="100"/>
        </w:rPr>
        <w:t xml:space="preserve">, </w:t>
      </w:r>
      <w:r>
        <w:rPr>
          <w:rFonts w:hint="eastAsia"/>
          <w:spacing w:val="0"/>
          <w:w w:val="100"/>
        </w:rPr>
        <w:t>한국과학창의재단</w:t>
      </w:r>
      <w:r>
        <w:rPr>
          <w:rFonts w:hint="eastAsia"/>
          <w:spacing w:val="0"/>
          <w:w w:val="100"/>
        </w:rPr>
        <w:t>, 2015</w:t>
      </w:r>
    </w:p>
    <w:p w14:paraId="4E9DCD12" w14:textId="77777777" w:rsidR="00740A85" w:rsidRPr="00815119" w:rsidRDefault="00740A85" w:rsidP="00740A85">
      <w:pPr>
        <w:pStyle w:val="a3"/>
        <w:numPr>
          <w:ilvl w:val="0"/>
          <w:numId w:val="5"/>
        </w:numPr>
        <w:wordWrap/>
        <w:spacing w:line="264" w:lineRule="auto"/>
        <w:ind w:firstLineChars="0"/>
        <w:rPr>
          <w:spacing w:val="0"/>
          <w:w w:val="100"/>
        </w:rPr>
      </w:pPr>
      <w:r>
        <w:rPr>
          <w:rFonts w:hint="eastAsia"/>
          <w:spacing w:val="0"/>
          <w:w w:val="100"/>
        </w:rPr>
        <w:t>초등</w:t>
      </w:r>
      <w:r>
        <w:rPr>
          <w:rFonts w:hint="eastAsia"/>
          <w:spacing w:val="0"/>
          <w:w w:val="100"/>
        </w:rPr>
        <w:t xml:space="preserve"> </w:t>
      </w:r>
      <w:r>
        <w:rPr>
          <w:rFonts w:hint="eastAsia"/>
          <w:spacing w:val="0"/>
          <w:w w:val="100"/>
        </w:rPr>
        <w:t>저학년</w:t>
      </w:r>
      <w:r>
        <w:rPr>
          <w:rFonts w:hint="eastAsia"/>
          <w:spacing w:val="0"/>
          <w:w w:val="100"/>
        </w:rPr>
        <w:t xml:space="preserve"> </w:t>
      </w:r>
      <w:r>
        <w:rPr>
          <w:rFonts w:hint="eastAsia"/>
          <w:spacing w:val="0"/>
          <w:w w:val="100"/>
        </w:rPr>
        <w:t>창의력</w:t>
      </w:r>
      <w:r>
        <w:rPr>
          <w:rFonts w:hint="eastAsia"/>
          <w:spacing w:val="0"/>
          <w:w w:val="100"/>
        </w:rPr>
        <w:t xml:space="preserve"> </w:t>
      </w:r>
      <w:r>
        <w:rPr>
          <w:rFonts w:hint="eastAsia"/>
          <w:spacing w:val="0"/>
          <w:w w:val="100"/>
        </w:rPr>
        <w:t>증진프로그램</w:t>
      </w:r>
      <w:r>
        <w:rPr>
          <w:rFonts w:hint="eastAsia"/>
          <w:spacing w:val="0"/>
          <w:w w:val="100"/>
        </w:rPr>
        <w:t xml:space="preserve"> 2015, </w:t>
      </w:r>
      <w:r>
        <w:rPr>
          <w:rFonts w:hint="eastAsia"/>
          <w:spacing w:val="0"/>
          <w:w w:val="100"/>
        </w:rPr>
        <w:t>이경화</w:t>
      </w:r>
      <w:r>
        <w:rPr>
          <w:rFonts w:hint="eastAsia"/>
          <w:spacing w:val="0"/>
          <w:w w:val="100"/>
        </w:rPr>
        <w:t xml:space="preserve"> </w:t>
      </w:r>
      <w:r>
        <w:rPr>
          <w:rFonts w:hint="eastAsia"/>
          <w:spacing w:val="0"/>
          <w:w w:val="100"/>
        </w:rPr>
        <w:t>외</w:t>
      </w:r>
      <w:r>
        <w:rPr>
          <w:rFonts w:hint="eastAsia"/>
          <w:spacing w:val="0"/>
          <w:w w:val="100"/>
        </w:rPr>
        <w:t xml:space="preserve">, </w:t>
      </w:r>
      <w:r>
        <w:rPr>
          <w:rFonts w:hint="eastAsia"/>
          <w:spacing w:val="0"/>
          <w:w w:val="100"/>
        </w:rPr>
        <w:t>한국과학창의재단</w:t>
      </w:r>
      <w:r>
        <w:rPr>
          <w:rFonts w:hint="eastAsia"/>
          <w:spacing w:val="0"/>
          <w:w w:val="100"/>
        </w:rPr>
        <w:t>, 2016</w:t>
      </w:r>
    </w:p>
    <w:p w14:paraId="16D10648" w14:textId="77777777" w:rsidR="00740A85" w:rsidRPr="00815119" w:rsidRDefault="00740A85" w:rsidP="00740A85">
      <w:pPr>
        <w:pStyle w:val="a3"/>
        <w:numPr>
          <w:ilvl w:val="0"/>
          <w:numId w:val="5"/>
        </w:numPr>
        <w:wordWrap/>
        <w:spacing w:line="264" w:lineRule="auto"/>
        <w:ind w:firstLineChars="0"/>
        <w:rPr>
          <w:spacing w:val="0"/>
          <w:w w:val="100"/>
        </w:rPr>
      </w:pPr>
      <w:r>
        <w:rPr>
          <w:rFonts w:hint="eastAsia"/>
          <w:spacing w:val="0"/>
          <w:w w:val="100"/>
        </w:rPr>
        <w:t>안세훈</w:t>
      </w:r>
      <w:r>
        <w:rPr>
          <w:rFonts w:hint="eastAsia"/>
          <w:spacing w:val="0"/>
          <w:w w:val="100"/>
        </w:rPr>
        <w:t xml:space="preserve"> </w:t>
      </w:r>
      <w:r>
        <w:rPr>
          <w:rFonts w:hint="eastAsia"/>
          <w:spacing w:val="0"/>
          <w:w w:val="100"/>
        </w:rPr>
        <w:t>외</w:t>
      </w:r>
      <w:r>
        <w:rPr>
          <w:rFonts w:hint="eastAsia"/>
          <w:spacing w:val="0"/>
          <w:w w:val="100"/>
        </w:rPr>
        <w:t xml:space="preserve">, </w:t>
      </w:r>
      <w:proofErr w:type="spellStart"/>
      <w:r>
        <w:rPr>
          <w:rFonts w:hint="eastAsia"/>
          <w:spacing w:val="0"/>
          <w:w w:val="100"/>
        </w:rPr>
        <w:t>트리즈로</w:t>
      </w:r>
      <w:proofErr w:type="spellEnd"/>
      <w:r>
        <w:rPr>
          <w:rFonts w:hint="eastAsia"/>
          <w:spacing w:val="0"/>
          <w:w w:val="100"/>
        </w:rPr>
        <w:t xml:space="preserve"> </w:t>
      </w:r>
      <w:r>
        <w:rPr>
          <w:rFonts w:hint="eastAsia"/>
          <w:spacing w:val="0"/>
          <w:w w:val="100"/>
        </w:rPr>
        <w:t>풀어낸</w:t>
      </w:r>
      <w:r>
        <w:rPr>
          <w:rFonts w:hint="eastAsia"/>
          <w:spacing w:val="0"/>
          <w:w w:val="100"/>
        </w:rPr>
        <w:t xml:space="preserve"> </w:t>
      </w:r>
      <w:r>
        <w:rPr>
          <w:rFonts w:hint="eastAsia"/>
          <w:spacing w:val="0"/>
          <w:w w:val="100"/>
        </w:rPr>
        <w:t>창의성동화</w:t>
      </w:r>
      <w:r>
        <w:rPr>
          <w:rFonts w:hint="eastAsia"/>
          <w:spacing w:val="0"/>
          <w:w w:val="100"/>
        </w:rPr>
        <w:t xml:space="preserve">, 2013, </w:t>
      </w:r>
      <w:r>
        <w:rPr>
          <w:rFonts w:hint="eastAsia"/>
          <w:spacing w:val="0"/>
          <w:w w:val="100"/>
        </w:rPr>
        <w:t>성안당</w:t>
      </w:r>
      <w:r>
        <w:rPr>
          <w:rFonts w:hint="eastAsia"/>
          <w:spacing w:val="0"/>
          <w:w w:val="100"/>
        </w:rPr>
        <w:t>, 2013</w:t>
      </w:r>
    </w:p>
    <w:p w14:paraId="6BEAC15C" w14:textId="77777777" w:rsidR="00740A85" w:rsidRPr="00914424" w:rsidRDefault="00740A85" w:rsidP="00740A85">
      <w:pPr>
        <w:pStyle w:val="a3"/>
        <w:numPr>
          <w:ilvl w:val="0"/>
          <w:numId w:val="5"/>
        </w:numPr>
        <w:wordWrap/>
        <w:spacing w:line="264" w:lineRule="auto"/>
        <w:ind w:firstLineChars="0"/>
        <w:rPr>
          <w:spacing w:val="0"/>
          <w:w w:val="100"/>
        </w:rPr>
      </w:pPr>
      <w:proofErr w:type="spellStart"/>
      <w:r>
        <w:rPr>
          <w:rFonts w:hint="eastAsia"/>
          <w:spacing w:val="0"/>
          <w:w w:val="100"/>
        </w:rPr>
        <w:t>김훈희</w:t>
      </w:r>
      <w:proofErr w:type="spellEnd"/>
      <w:r>
        <w:rPr>
          <w:rFonts w:hint="eastAsia"/>
          <w:spacing w:val="0"/>
          <w:w w:val="100"/>
        </w:rPr>
        <w:t xml:space="preserve">, </w:t>
      </w:r>
      <w:r>
        <w:rPr>
          <w:spacing w:val="0"/>
          <w:w w:val="100"/>
        </w:rPr>
        <w:t>NFTM-TRIZ</w:t>
      </w:r>
      <w:r>
        <w:rPr>
          <w:rFonts w:hint="eastAsia"/>
          <w:spacing w:val="0"/>
          <w:w w:val="100"/>
        </w:rPr>
        <w:t>에</w:t>
      </w:r>
      <w:r>
        <w:rPr>
          <w:rFonts w:hint="eastAsia"/>
          <w:spacing w:val="0"/>
          <w:w w:val="100"/>
        </w:rPr>
        <w:t xml:space="preserve"> </w:t>
      </w:r>
      <w:r>
        <w:rPr>
          <w:rFonts w:hint="eastAsia"/>
          <w:spacing w:val="0"/>
          <w:w w:val="100"/>
        </w:rPr>
        <w:t>근거한</w:t>
      </w:r>
      <w:r>
        <w:rPr>
          <w:rFonts w:hint="eastAsia"/>
          <w:spacing w:val="0"/>
          <w:w w:val="100"/>
        </w:rPr>
        <w:t xml:space="preserve"> </w:t>
      </w:r>
      <w:r>
        <w:rPr>
          <w:rFonts w:hint="eastAsia"/>
          <w:spacing w:val="0"/>
          <w:w w:val="100"/>
        </w:rPr>
        <w:t>지속적인</w:t>
      </w:r>
      <w:r>
        <w:rPr>
          <w:rFonts w:hint="eastAsia"/>
          <w:spacing w:val="0"/>
          <w:w w:val="100"/>
        </w:rPr>
        <w:t xml:space="preserve"> </w:t>
      </w:r>
      <w:r>
        <w:rPr>
          <w:rFonts w:hint="eastAsia"/>
          <w:spacing w:val="0"/>
          <w:w w:val="100"/>
        </w:rPr>
        <w:t>창의</w:t>
      </w:r>
      <w:r>
        <w:rPr>
          <w:rFonts w:hint="eastAsia"/>
          <w:spacing w:val="0"/>
          <w:w w:val="100"/>
        </w:rPr>
        <w:t xml:space="preserve"> </w:t>
      </w:r>
      <w:r>
        <w:rPr>
          <w:rFonts w:hint="eastAsia"/>
          <w:spacing w:val="0"/>
          <w:w w:val="100"/>
        </w:rPr>
        <w:t>인성</w:t>
      </w:r>
      <w:r>
        <w:rPr>
          <w:rFonts w:hint="eastAsia"/>
          <w:spacing w:val="0"/>
          <w:w w:val="100"/>
        </w:rPr>
        <w:t xml:space="preserve"> </w:t>
      </w:r>
      <w:r>
        <w:rPr>
          <w:rFonts w:hint="eastAsia"/>
          <w:spacing w:val="0"/>
          <w:w w:val="100"/>
        </w:rPr>
        <w:t>교육을</w:t>
      </w:r>
      <w:r>
        <w:rPr>
          <w:rFonts w:hint="eastAsia"/>
          <w:spacing w:val="0"/>
          <w:w w:val="100"/>
        </w:rPr>
        <w:t xml:space="preserve"> </w:t>
      </w:r>
      <w:r>
        <w:rPr>
          <w:rFonts w:hint="eastAsia"/>
          <w:spacing w:val="0"/>
          <w:w w:val="100"/>
        </w:rPr>
        <w:t>위한</w:t>
      </w:r>
      <w:r>
        <w:rPr>
          <w:rFonts w:hint="eastAsia"/>
          <w:spacing w:val="0"/>
          <w:w w:val="100"/>
        </w:rPr>
        <w:t xml:space="preserve"> </w:t>
      </w:r>
      <w:r>
        <w:rPr>
          <w:rFonts w:hint="eastAsia"/>
          <w:spacing w:val="0"/>
          <w:w w:val="100"/>
        </w:rPr>
        <w:t>수업설계</w:t>
      </w:r>
      <w:r>
        <w:rPr>
          <w:rFonts w:hint="eastAsia"/>
          <w:spacing w:val="0"/>
          <w:w w:val="100"/>
        </w:rPr>
        <w:t xml:space="preserve"> </w:t>
      </w:r>
      <w:r>
        <w:rPr>
          <w:rFonts w:hint="eastAsia"/>
          <w:spacing w:val="0"/>
          <w:w w:val="100"/>
        </w:rPr>
        <w:t>모형</w:t>
      </w:r>
      <w:r>
        <w:rPr>
          <w:rFonts w:hint="eastAsia"/>
          <w:spacing w:val="0"/>
          <w:w w:val="100"/>
        </w:rPr>
        <w:t>,</w:t>
      </w:r>
      <w:r w:rsidRPr="00914424">
        <w:rPr>
          <w:rFonts w:hint="eastAsia"/>
          <w:spacing w:val="0"/>
          <w:w w:val="100"/>
        </w:rPr>
        <w:t xml:space="preserve"> </w:t>
      </w:r>
      <w:proofErr w:type="spellStart"/>
      <w:r w:rsidRPr="00914424">
        <w:rPr>
          <w:rFonts w:hint="eastAsia"/>
          <w:spacing w:val="0"/>
          <w:w w:val="100"/>
        </w:rPr>
        <w:t>한국콘텐츠</w:t>
      </w:r>
      <w:proofErr w:type="spellEnd"/>
      <w:r>
        <w:rPr>
          <w:rFonts w:hint="eastAsia"/>
          <w:spacing w:val="0"/>
          <w:w w:val="100"/>
        </w:rPr>
        <w:t xml:space="preserve"> </w:t>
      </w:r>
      <w:r w:rsidRPr="00914424">
        <w:rPr>
          <w:rFonts w:hint="eastAsia"/>
          <w:spacing w:val="0"/>
          <w:w w:val="100"/>
        </w:rPr>
        <w:t>학회</w:t>
      </w:r>
      <w:r w:rsidRPr="00914424">
        <w:rPr>
          <w:rFonts w:hint="eastAsia"/>
          <w:spacing w:val="0"/>
          <w:w w:val="100"/>
        </w:rPr>
        <w:t>, 2013</w:t>
      </w:r>
    </w:p>
    <w:p w14:paraId="2808D205" w14:textId="77777777" w:rsidR="00740A85" w:rsidRPr="00815119" w:rsidRDefault="00740A85" w:rsidP="00740A85">
      <w:pPr>
        <w:pStyle w:val="a3"/>
        <w:numPr>
          <w:ilvl w:val="0"/>
          <w:numId w:val="5"/>
        </w:numPr>
        <w:wordWrap/>
        <w:spacing w:line="264" w:lineRule="auto"/>
        <w:ind w:firstLineChars="0"/>
        <w:rPr>
          <w:spacing w:val="0"/>
          <w:w w:val="100"/>
        </w:rPr>
      </w:pPr>
      <w:proofErr w:type="spellStart"/>
      <w:r>
        <w:rPr>
          <w:rFonts w:hint="eastAsia"/>
          <w:spacing w:val="0"/>
          <w:w w:val="100"/>
        </w:rPr>
        <w:t>이경하외</w:t>
      </w:r>
      <w:proofErr w:type="spellEnd"/>
      <w:r>
        <w:rPr>
          <w:rFonts w:hint="eastAsia"/>
          <w:spacing w:val="0"/>
          <w:w w:val="100"/>
        </w:rPr>
        <w:t xml:space="preserve">, </w:t>
      </w:r>
      <w:proofErr w:type="spellStart"/>
      <w:r>
        <w:rPr>
          <w:rFonts w:hint="eastAsia"/>
          <w:spacing w:val="0"/>
          <w:w w:val="100"/>
        </w:rPr>
        <w:t>로버트가네의</w:t>
      </w:r>
      <w:proofErr w:type="spellEnd"/>
      <w:r>
        <w:rPr>
          <w:rFonts w:hint="eastAsia"/>
          <w:spacing w:val="0"/>
          <w:w w:val="100"/>
        </w:rPr>
        <w:t xml:space="preserve"> </w:t>
      </w:r>
      <w:r>
        <w:rPr>
          <w:rFonts w:hint="eastAsia"/>
          <w:spacing w:val="0"/>
          <w:w w:val="100"/>
        </w:rPr>
        <w:t>학습이론을</w:t>
      </w:r>
      <w:r>
        <w:rPr>
          <w:rFonts w:hint="eastAsia"/>
          <w:spacing w:val="0"/>
          <w:w w:val="100"/>
        </w:rPr>
        <w:t xml:space="preserve"> </w:t>
      </w:r>
      <w:r>
        <w:rPr>
          <w:rFonts w:hint="eastAsia"/>
          <w:spacing w:val="0"/>
          <w:w w:val="100"/>
        </w:rPr>
        <w:t>활용한</w:t>
      </w:r>
      <w:r>
        <w:rPr>
          <w:rFonts w:hint="eastAsia"/>
          <w:spacing w:val="0"/>
          <w:w w:val="100"/>
        </w:rPr>
        <w:t xml:space="preserve"> </w:t>
      </w:r>
      <w:proofErr w:type="spellStart"/>
      <w:r>
        <w:rPr>
          <w:rFonts w:hint="eastAsia"/>
          <w:spacing w:val="0"/>
          <w:w w:val="100"/>
        </w:rPr>
        <w:t>헤어컬러링</w:t>
      </w:r>
      <w:proofErr w:type="spellEnd"/>
      <w:r>
        <w:rPr>
          <w:rFonts w:hint="eastAsia"/>
          <w:spacing w:val="0"/>
          <w:w w:val="100"/>
        </w:rPr>
        <w:t xml:space="preserve"> </w:t>
      </w:r>
      <w:r>
        <w:rPr>
          <w:rFonts w:hint="eastAsia"/>
          <w:spacing w:val="0"/>
          <w:w w:val="100"/>
        </w:rPr>
        <w:t>단원</w:t>
      </w:r>
      <w:r>
        <w:rPr>
          <w:rFonts w:hint="eastAsia"/>
          <w:spacing w:val="0"/>
          <w:w w:val="100"/>
        </w:rPr>
        <w:t xml:space="preserve"> </w:t>
      </w:r>
      <w:r>
        <w:rPr>
          <w:rFonts w:hint="eastAsia"/>
          <w:spacing w:val="0"/>
          <w:w w:val="100"/>
        </w:rPr>
        <w:t>지도방안</w:t>
      </w:r>
      <w:r>
        <w:rPr>
          <w:rFonts w:hint="eastAsia"/>
          <w:spacing w:val="0"/>
          <w:w w:val="100"/>
        </w:rPr>
        <w:t xml:space="preserve"> </w:t>
      </w:r>
      <w:r>
        <w:rPr>
          <w:rFonts w:hint="eastAsia"/>
          <w:spacing w:val="0"/>
          <w:w w:val="100"/>
        </w:rPr>
        <w:t>연구</w:t>
      </w:r>
      <w:r>
        <w:rPr>
          <w:rFonts w:hint="eastAsia"/>
          <w:spacing w:val="0"/>
          <w:w w:val="100"/>
        </w:rPr>
        <w:t xml:space="preserve">, </w:t>
      </w:r>
      <w:r>
        <w:rPr>
          <w:spacing w:val="0"/>
          <w:w w:val="100"/>
        </w:rPr>
        <w:t>2013</w:t>
      </w:r>
    </w:p>
    <w:p w14:paraId="756DDD5C" w14:textId="77777777" w:rsidR="00740A85" w:rsidRPr="00815119" w:rsidRDefault="00740A85" w:rsidP="00740A85">
      <w:pPr>
        <w:pStyle w:val="a3"/>
        <w:numPr>
          <w:ilvl w:val="0"/>
          <w:numId w:val="5"/>
        </w:numPr>
        <w:wordWrap/>
        <w:spacing w:line="264" w:lineRule="auto"/>
        <w:ind w:firstLineChars="0"/>
        <w:rPr>
          <w:spacing w:val="0"/>
          <w:w w:val="100"/>
        </w:rPr>
      </w:pPr>
      <w:proofErr w:type="spellStart"/>
      <w:r>
        <w:rPr>
          <w:rFonts w:hint="eastAsia"/>
          <w:spacing w:val="0"/>
          <w:w w:val="100"/>
        </w:rPr>
        <w:t>송용원외</w:t>
      </w:r>
      <w:proofErr w:type="spellEnd"/>
      <w:r>
        <w:rPr>
          <w:rFonts w:hint="eastAsia"/>
          <w:spacing w:val="0"/>
          <w:w w:val="100"/>
        </w:rPr>
        <w:t xml:space="preserve">, </w:t>
      </w:r>
      <w:r>
        <w:rPr>
          <w:rFonts w:hint="eastAsia"/>
          <w:spacing w:val="0"/>
          <w:w w:val="100"/>
        </w:rPr>
        <w:t>창의성기술</w:t>
      </w:r>
      <w:r>
        <w:rPr>
          <w:rFonts w:hint="eastAsia"/>
          <w:spacing w:val="0"/>
          <w:w w:val="100"/>
        </w:rPr>
        <w:t xml:space="preserve">, </w:t>
      </w:r>
      <w:proofErr w:type="spellStart"/>
      <w:r>
        <w:rPr>
          <w:rFonts w:hint="eastAsia"/>
          <w:spacing w:val="0"/>
          <w:w w:val="100"/>
        </w:rPr>
        <w:t>써네스트</w:t>
      </w:r>
      <w:proofErr w:type="spellEnd"/>
      <w:r>
        <w:rPr>
          <w:rFonts w:hint="eastAsia"/>
          <w:spacing w:val="0"/>
          <w:w w:val="100"/>
        </w:rPr>
        <w:t>, 2014</w:t>
      </w:r>
    </w:p>
    <w:p w14:paraId="12D20092" w14:textId="77777777" w:rsidR="00740A85" w:rsidRDefault="00740A85" w:rsidP="00740A85">
      <w:pPr>
        <w:pStyle w:val="a3"/>
        <w:numPr>
          <w:ilvl w:val="0"/>
          <w:numId w:val="5"/>
        </w:numPr>
        <w:wordWrap/>
        <w:spacing w:line="264" w:lineRule="auto"/>
        <w:ind w:firstLineChars="0"/>
        <w:rPr>
          <w:spacing w:val="0"/>
          <w:w w:val="100"/>
        </w:rPr>
      </w:pPr>
      <w:proofErr w:type="spellStart"/>
      <w:r>
        <w:rPr>
          <w:spacing w:val="0"/>
          <w:w w:val="100"/>
        </w:rPr>
        <w:t>Zinovkina</w:t>
      </w:r>
      <w:proofErr w:type="spellEnd"/>
      <w:r>
        <w:rPr>
          <w:rFonts w:hint="eastAsia"/>
          <w:spacing w:val="0"/>
          <w:w w:val="100"/>
        </w:rPr>
        <w:t>외</w:t>
      </w:r>
      <w:r>
        <w:rPr>
          <w:rFonts w:hint="eastAsia"/>
          <w:spacing w:val="0"/>
          <w:w w:val="100"/>
        </w:rPr>
        <w:t xml:space="preserve">, </w:t>
      </w:r>
      <w:r>
        <w:rPr>
          <w:spacing w:val="0"/>
          <w:w w:val="100"/>
        </w:rPr>
        <w:t>NFTM-TRIZ</w:t>
      </w:r>
      <w:r>
        <w:rPr>
          <w:rFonts w:hint="eastAsia"/>
          <w:spacing w:val="0"/>
          <w:w w:val="100"/>
        </w:rPr>
        <w:t>의</w:t>
      </w:r>
      <w:r>
        <w:rPr>
          <w:rFonts w:hint="eastAsia"/>
          <w:spacing w:val="0"/>
          <w:w w:val="100"/>
        </w:rPr>
        <w:t xml:space="preserve"> </w:t>
      </w:r>
      <w:r>
        <w:rPr>
          <w:rFonts w:hint="eastAsia"/>
          <w:spacing w:val="0"/>
          <w:w w:val="100"/>
        </w:rPr>
        <w:t>이론과</w:t>
      </w:r>
      <w:r>
        <w:rPr>
          <w:rFonts w:hint="eastAsia"/>
          <w:spacing w:val="0"/>
          <w:w w:val="100"/>
        </w:rPr>
        <w:t xml:space="preserve"> </w:t>
      </w:r>
      <w:r>
        <w:rPr>
          <w:rFonts w:hint="eastAsia"/>
          <w:spacing w:val="0"/>
          <w:w w:val="100"/>
        </w:rPr>
        <w:t>실제</w:t>
      </w:r>
      <w:r>
        <w:rPr>
          <w:rFonts w:hint="eastAsia"/>
          <w:spacing w:val="0"/>
          <w:w w:val="100"/>
        </w:rPr>
        <w:t xml:space="preserve">, </w:t>
      </w:r>
      <w:r>
        <w:rPr>
          <w:spacing w:val="0"/>
          <w:w w:val="100"/>
        </w:rPr>
        <w:t>GS</w:t>
      </w:r>
      <w:r>
        <w:rPr>
          <w:rFonts w:hint="eastAsia"/>
          <w:spacing w:val="0"/>
          <w:w w:val="100"/>
        </w:rPr>
        <w:t>인터</w:t>
      </w:r>
      <w:r>
        <w:rPr>
          <w:rFonts w:hint="eastAsia"/>
          <w:spacing w:val="0"/>
          <w:w w:val="100"/>
        </w:rPr>
        <w:t xml:space="preserve"> </w:t>
      </w:r>
      <w:r>
        <w:rPr>
          <w:rFonts w:hint="eastAsia"/>
          <w:spacing w:val="0"/>
          <w:w w:val="100"/>
        </w:rPr>
        <w:t>비전</w:t>
      </w:r>
      <w:r>
        <w:rPr>
          <w:rFonts w:hint="eastAsia"/>
          <w:spacing w:val="0"/>
          <w:w w:val="100"/>
        </w:rPr>
        <w:t>, 2013</w:t>
      </w:r>
    </w:p>
    <w:p w14:paraId="6219076E" w14:textId="75BF0154" w:rsidR="002F42E6" w:rsidRPr="00815119" w:rsidRDefault="006407DC" w:rsidP="00740A85">
      <w:pPr>
        <w:pStyle w:val="a3"/>
        <w:numPr>
          <w:ilvl w:val="0"/>
          <w:numId w:val="5"/>
        </w:numPr>
        <w:wordWrap/>
        <w:spacing w:line="264" w:lineRule="auto"/>
        <w:ind w:firstLineChars="0"/>
        <w:rPr>
          <w:spacing w:val="0"/>
          <w:w w:val="100"/>
        </w:rPr>
      </w:pPr>
      <w:r>
        <w:rPr>
          <w:rFonts w:hint="eastAsia"/>
          <w:spacing w:val="0"/>
          <w:w w:val="100"/>
        </w:rPr>
        <w:t>창의성</w:t>
      </w:r>
      <w:r>
        <w:rPr>
          <w:rFonts w:hint="eastAsia"/>
          <w:spacing w:val="0"/>
          <w:w w:val="100"/>
        </w:rPr>
        <w:t xml:space="preserve"> </w:t>
      </w:r>
      <w:proofErr w:type="spellStart"/>
      <w:r>
        <w:rPr>
          <w:rFonts w:hint="eastAsia"/>
          <w:spacing w:val="0"/>
          <w:w w:val="100"/>
        </w:rPr>
        <w:t>차원으로서의</w:t>
      </w:r>
      <w:proofErr w:type="spellEnd"/>
      <w:r>
        <w:rPr>
          <w:rFonts w:hint="eastAsia"/>
          <w:spacing w:val="0"/>
          <w:w w:val="100"/>
        </w:rPr>
        <w:t xml:space="preserve"> </w:t>
      </w:r>
      <w:r>
        <w:rPr>
          <w:rFonts w:hint="eastAsia"/>
          <w:spacing w:val="0"/>
          <w:w w:val="100"/>
        </w:rPr>
        <w:t>유창성</w:t>
      </w:r>
      <w:r>
        <w:rPr>
          <w:rFonts w:hint="eastAsia"/>
          <w:spacing w:val="0"/>
          <w:w w:val="100"/>
        </w:rPr>
        <w:t xml:space="preserve"> </w:t>
      </w:r>
      <w:r>
        <w:rPr>
          <w:rFonts w:hint="eastAsia"/>
          <w:spacing w:val="0"/>
          <w:w w:val="100"/>
        </w:rPr>
        <w:t>및</w:t>
      </w:r>
      <w:r>
        <w:rPr>
          <w:rFonts w:hint="eastAsia"/>
          <w:spacing w:val="0"/>
          <w:w w:val="100"/>
        </w:rPr>
        <w:t xml:space="preserve"> </w:t>
      </w:r>
      <w:r>
        <w:rPr>
          <w:rFonts w:hint="eastAsia"/>
          <w:spacing w:val="0"/>
          <w:w w:val="100"/>
        </w:rPr>
        <w:t>독창성과</w:t>
      </w:r>
      <w:r>
        <w:rPr>
          <w:rFonts w:hint="eastAsia"/>
          <w:spacing w:val="0"/>
          <w:w w:val="100"/>
        </w:rPr>
        <w:t xml:space="preserve"> </w:t>
      </w:r>
      <w:r>
        <w:rPr>
          <w:rFonts w:hint="eastAsia"/>
          <w:spacing w:val="0"/>
          <w:w w:val="100"/>
        </w:rPr>
        <w:t>우뇌</w:t>
      </w:r>
      <w:r>
        <w:rPr>
          <w:rFonts w:hint="eastAsia"/>
          <w:spacing w:val="0"/>
          <w:w w:val="100"/>
        </w:rPr>
        <w:t xml:space="preserve"> </w:t>
      </w:r>
      <w:r>
        <w:rPr>
          <w:rFonts w:hint="eastAsia"/>
          <w:spacing w:val="0"/>
          <w:w w:val="100"/>
        </w:rPr>
        <w:t>성향과의</w:t>
      </w:r>
      <w:r>
        <w:rPr>
          <w:rFonts w:hint="eastAsia"/>
          <w:spacing w:val="0"/>
          <w:w w:val="100"/>
        </w:rPr>
        <w:t xml:space="preserve"> </w:t>
      </w:r>
      <w:r>
        <w:rPr>
          <w:rFonts w:hint="eastAsia"/>
          <w:spacing w:val="0"/>
          <w:w w:val="100"/>
        </w:rPr>
        <w:t>관계</w:t>
      </w:r>
      <w:r>
        <w:rPr>
          <w:rFonts w:hint="eastAsia"/>
          <w:spacing w:val="0"/>
          <w:w w:val="100"/>
        </w:rPr>
        <w:t xml:space="preserve">, </w:t>
      </w:r>
      <w:proofErr w:type="spellStart"/>
      <w:r>
        <w:rPr>
          <w:rFonts w:hint="eastAsia"/>
          <w:spacing w:val="0"/>
          <w:w w:val="100"/>
        </w:rPr>
        <w:t>장현국</w:t>
      </w:r>
      <w:proofErr w:type="spellEnd"/>
      <w:r>
        <w:rPr>
          <w:rFonts w:hint="eastAsia"/>
          <w:spacing w:val="0"/>
          <w:w w:val="100"/>
        </w:rPr>
        <w:t xml:space="preserve">, </w:t>
      </w:r>
      <w:r>
        <w:rPr>
          <w:rFonts w:hint="eastAsia"/>
          <w:spacing w:val="0"/>
          <w:w w:val="100"/>
        </w:rPr>
        <w:t>광운대학교</w:t>
      </w:r>
      <w:r>
        <w:rPr>
          <w:rFonts w:hint="eastAsia"/>
          <w:spacing w:val="0"/>
          <w:w w:val="100"/>
        </w:rPr>
        <w:t>, 2003</w:t>
      </w:r>
    </w:p>
    <w:p w14:paraId="69A15C97" w14:textId="1156A311" w:rsidR="00740A85" w:rsidRPr="00BC72D3" w:rsidRDefault="00740A85" w:rsidP="00740A85">
      <w:pPr>
        <w:pStyle w:val="a3"/>
        <w:wordWrap/>
        <w:spacing w:line="264" w:lineRule="auto"/>
        <w:ind w:left="840" w:firstLineChars="0" w:firstLine="0"/>
        <w:rPr>
          <w:spacing w:val="0"/>
          <w:w w:val="100"/>
        </w:rPr>
      </w:pPr>
    </w:p>
    <w:p w14:paraId="119355E8" w14:textId="6FDC1D08" w:rsidR="003B208A" w:rsidRPr="00BC72D3" w:rsidRDefault="003B208A" w:rsidP="00740A85">
      <w:pPr>
        <w:pStyle w:val="a3"/>
        <w:wordWrap/>
        <w:spacing w:line="264" w:lineRule="auto"/>
        <w:ind w:left="270" w:hangingChars="150" w:hanging="270"/>
        <w:rPr>
          <w:spacing w:val="0"/>
          <w:w w:val="100"/>
        </w:rPr>
      </w:pPr>
    </w:p>
    <w:sectPr w:rsidR="003B208A" w:rsidRPr="00BC72D3" w:rsidSect="001D4DCC">
      <w:footerReference w:type="default" r:id="rId15"/>
      <w:pgSz w:w="11906" w:h="16838" w:code="9"/>
      <w:pgMar w:top="1134" w:right="936" w:bottom="1134" w:left="936" w:header="680" w:footer="567" w:gutter="0"/>
      <w:cols w:num="2"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2933" w14:textId="77777777" w:rsidR="007C1F67" w:rsidRDefault="007C1F67" w:rsidP="00453A50">
      <w:pPr>
        <w:spacing w:line="240" w:lineRule="auto"/>
      </w:pPr>
      <w:r>
        <w:separator/>
      </w:r>
    </w:p>
  </w:endnote>
  <w:endnote w:type="continuationSeparator" w:id="0">
    <w:p w14:paraId="6D13658B" w14:textId="77777777" w:rsidR="007C1F67" w:rsidRDefault="007C1F67" w:rsidP="00453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윤명조120">
    <w:altName w:val="바탕"/>
    <w:charset w:val="81"/>
    <w:family w:val="roman"/>
    <w:pitch w:val="variable"/>
    <w:sig w:usb0="00000000"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태고딕">
    <w:altName w:val="바탕"/>
    <w:charset w:val="81"/>
    <w:family w:val="roman"/>
    <w:pitch w:val="variable"/>
    <w:sig w:usb0="00000000" w:usb1="29D77CF9" w:usb2="00000010" w:usb3="00000000" w:csb0="00080000" w:csb1="00000000"/>
  </w:font>
  <w:font w:name="HY신명조">
    <w:altName w:val="안상수2006중간"/>
    <w:panose1 w:val="02030600000101010101"/>
    <w:charset w:val="81"/>
    <w:family w:val="roman"/>
    <w:pitch w:val="variable"/>
    <w:sig w:usb0="900002A7" w:usb1="29D77CF9" w:usb2="00000010" w:usb3="00000000" w:csb0="00080000" w:csb1="00000000"/>
  </w:font>
  <w:font w:name="HY태명조">
    <w:altName w:val="바탕"/>
    <w:charset w:val="81"/>
    <w:family w:val="roman"/>
    <w:pitch w:val="variable"/>
    <w:sig w:usb0="00000000" w:usb1="29D77CF9" w:usb2="00000010" w:usb3="00000000" w:csb0="00080000" w:csb1="00000000"/>
  </w:font>
  <w:font w:name="-윤고딕130">
    <w:altName w:val="한컴 윤체 M"/>
    <w:charset w:val="81"/>
    <w:family w:val="roman"/>
    <w:pitch w:val="variable"/>
    <w:sig w:usb0="00000000" w:usb1="09060000" w:usb2="00000010" w:usb3="00000000" w:csb0="00080000" w:csb1="00000000"/>
  </w:font>
  <w:font w:name="한양신명조">
    <w:altName w:val="바탕"/>
    <w:panose1 w:val="00000000000000000000"/>
    <w:charset w:val="81"/>
    <w:family w:val="roman"/>
    <w:notTrueType/>
    <w:pitch w:val="default"/>
    <w:sig w:usb0="00000000" w:usb1="09060000" w:usb2="00000010" w:usb3="00000000" w:csb0="00080000" w:csb1="00000000"/>
  </w:font>
  <w:font w:name="윤명조120">
    <w:altName w:val="바탕"/>
    <w:panose1 w:val="00000000000000000000"/>
    <w:charset w:val="81"/>
    <w:family w:val="roman"/>
    <w:notTrueType/>
    <w:pitch w:val="default"/>
  </w:font>
  <w:font w:name="HY중고딕">
    <w:altName w:val="안상수2006중간"/>
    <w:panose1 w:val="02030600000101010101"/>
    <w:charset w:val="81"/>
    <w:family w:val="roman"/>
    <w:pitch w:val="variable"/>
    <w:sig w:usb0="900002A7" w:usb1="2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800002A7" w:usb1="39D77CF9"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802256"/>
      <w:docPartObj>
        <w:docPartGallery w:val="Page Numbers (Bottom of Page)"/>
        <w:docPartUnique/>
      </w:docPartObj>
    </w:sdtPr>
    <w:sdtEndPr/>
    <w:sdtContent>
      <w:p w14:paraId="0E5D1E95" w14:textId="7F213ECB" w:rsidR="00B362E9" w:rsidRDefault="00B362E9">
        <w:pPr>
          <w:pStyle w:val="ab"/>
          <w:jc w:val="center"/>
        </w:pPr>
        <w:r>
          <w:rPr>
            <w:rFonts w:hint="eastAsia"/>
          </w:rPr>
          <w:t xml:space="preserve">- </w:t>
        </w:r>
        <w:r>
          <w:fldChar w:fldCharType="begin"/>
        </w:r>
        <w:r>
          <w:instrText>PAGE   \* MERGEFORMAT</w:instrText>
        </w:r>
        <w:r>
          <w:fldChar w:fldCharType="separate"/>
        </w:r>
        <w:r w:rsidR="00481470" w:rsidRPr="00481470">
          <w:rPr>
            <w:noProof/>
            <w:lang w:val="ko-KR"/>
          </w:rPr>
          <w:t>3</w:t>
        </w:r>
        <w:r>
          <w:fldChar w:fldCharType="end"/>
        </w:r>
        <w:r>
          <w:rPr>
            <w:rFonts w:hint="eastAsia"/>
          </w:rPr>
          <w:t xml:space="preserve"> -</w:t>
        </w:r>
      </w:p>
    </w:sdtContent>
  </w:sdt>
  <w:p w14:paraId="256AED62" w14:textId="77777777" w:rsidR="00B362E9" w:rsidRDefault="00B362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5AF17" w14:textId="77777777" w:rsidR="007C1F67" w:rsidRDefault="007C1F67" w:rsidP="00453A50">
      <w:pPr>
        <w:spacing w:line="240" w:lineRule="auto"/>
      </w:pPr>
      <w:r>
        <w:separator/>
      </w:r>
    </w:p>
  </w:footnote>
  <w:footnote w:type="continuationSeparator" w:id="0">
    <w:p w14:paraId="47C851CD" w14:textId="77777777" w:rsidR="007C1F67" w:rsidRDefault="007C1F67" w:rsidP="00453A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00DFB"/>
    <w:multiLevelType w:val="hybridMultilevel"/>
    <w:tmpl w:val="FD16E400"/>
    <w:lvl w:ilvl="0" w:tplc="04090001">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abstractNum w:abstractNumId="1" w15:restartNumberingAfterBreak="0">
    <w:nsid w:val="0FD80584"/>
    <w:multiLevelType w:val="hybridMultilevel"/>
    <w:tmpl w:val="3EC4560C"/>
    <w:lvl w:ilvl="0" w:tplc="38126AD0">
      <w:start w:val="1"/>
      <w:numFmt w:val="decimal"/>
      <w:lvlText w:val="(%1)"/>
      <w:lvlJc w:val="left"/>
      <w:pPr>
        <w:ind w:left="840" w:hanging="360"/>
      </w:pPr>
      <w:rPr>
        <w:rFonts w:hint="default"/>
      </w:rPr>
    </w:lvl>
    <w:lvl w:ilvl="1" w:tplc="04090019" w:tentative="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upp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upperLetter"/>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8C1544"/>
    <w:multiLevelType w:val="hybridMultilevel"/>
    <w:tmpl w:val="E9249BB0"/>
    <w:lvl w:ilvl="0" w:tplc="63F296AA">
      <w:start w:val="1"/>
      <w:numFmt w:val="decimal"/>
      <w:lvlText w:val="[%1]"/>
      <w:lvlJc w:val="left"/>
      <w:pPr>
        <w:tabs>
          <w:tab w:val="num" w:pos="720"/>
        </w:tabs>
        <w:ind w:left="720" w:hanging="360"/>
      </w:pPr>
      <w:rPr>
        <w:rFonts w:eastAsia="MS Mincho" w:hint="eastAsia"/>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14E5C73"/>
    <w:multiLevelType w:val="hybridMultilevel"/>
    <w:tmpl w:val="BEE4C5F0"/>
    <w:lvl w:ilvl="0" w:tplc="C9A8BBD8">
      <w:start w:val="2"/>
      <w:numFmt w:val="decimal"/>
      <w:lvlText w:val="(%1)"/>
      <w:lvlJc w:val="left"/>
      <w:pPr>
        <w:ind w:left="760" w:hanging="360"/>
      </w:pPr>
      <w:rPr>
        <w:rFonts w:cstheme="minorBidi"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F363256"/>
    <w:multiLevelType w:val="hybridMultilevel"/>
    <w:tmpl w:val="7A26988C"/>
    <w:lvl w:ilvl="0" w:tplc="113A51F0">
      <w:start w:val="1"/>
      <w:numFmt w:val="bullet"/>
      <w:lvlText w:val=""/>
      <w:lvlJc w:val="left"/>
      <w:pPr>
        <w:ind w:left="964" w:hanging="400"/>
      </w:pPr>
      <w:rPr>
        <w:rFonts w:ascii="Wingdings" w:hAnsi="Wingdings" w:hint="default"/>
      </w:rPr>
    </w:lvl>
    <w:lvl w:ilvl="1" w:tplc="04090003" w:tentative="1">
      <w:start w:val="1"/>
      <w:numFmt w:val="bullet"/>
      <w:lvlText w:val=""/>
      <w:lvlJc w:val="left"/>
      <w:pPr>
        <w:ind w:left="1364" w:hanging="400"/>
      </w:pPr>
      <w:rPr>
        <w:rFonts w:ascii="Wingdings" w:hAnsi="Wingdings" w:hint="default"/>
      </w:rPr>
    </w:lvl>
    <w:lvl w:ilvl="2" w:tplc="04090005" w:tentative="1">
      <w:start w:val="1"/>
      <w:numFmt w:val="bullet"/>
      <w:lvlText w:val=""/>
      <w:lvlJc w:val="left"/>
      <w:pPr>
        <w:ind w:left="1764" w:hanging="400"/>
      </w:pPr>
      <w:rPr>
        <w:rFonts w:ascii="Wingdings" w:hAnsi="Wingdings" w:hint="default"/>
      </w:rPr>
    </w:lvl>
    <w:lvl w:ilvl="3" w:tplc="04090001" w:tentative="1">
      <w:start w:val="1"/>
      <w:numFmt w:val="bullet"/>
      <w:lvlText w:val=""/>
      <w:lvlJc w:val="left"/>
      <w:pPr>
        <w:ind w:left="2164" w:hanging="400"/>
      </w:pPr>
      <w:rPr>
        <w:rFonts w:ascii="Wingdings" w:hAnsi="Wingdings" w:hint="default"/>
      </w:rPr>
    </w:lvl>
    <w:lvl w:ilvl="4" w:tplc="04090003" w:tentative="1">
      <w:start w:val="1"/>
      <w:numFmt w:val="bullet"/>
      <w:lvlText w:val=""/>
      <w:lvlJc w:val="left"/>
      <w:pPr>
        <w:ind w:left="2564" w:hanging="400"/>
      </w:pPr>
      <w:rPr>
        <w:rFonts w:ascii="Wingdings" w:hAnsi="Wingdings" w:hint="default"/>
      </w:rPr>
    </w:lvl>
    <w:lvl w:ilvl="5" w:tplc="04090005" w:tentative="1">
      <w:start w:val="1"/>
      <w:numFmt w:val="bullet"/>
      <w:lvlText w:val=""/>
      <w:lvlJc w:val="left"/>
      <w:pPr>
        <w:ind w:left="2964" w:hanging="400"/>
      </w:pPr>
      <w:rPr>
        <w:rFonts w:ascii="Wingdings" w:hAnsi="Wingdings" w:hint="default"/>
      </w:rPr>
    </w:lvl>
    <w:lvl w:ilvl="6" w:tplc="04090001" w:tentative="1">
      <w:start w:val="1"/>
      <w:numFmt w:val="bullet"/>
      <w:lvlText w:val=""/>
      <w:lvlJc w:val="left"/>
      <w:pPr>
        <w:ind w:left="3364" w:hanging="400"/>
      </w:pPr>
      <w:rPr>
        <w:rFonts w:ascii="Wingdings" w:hAnsi="Wingdings" w:hint="default"/>
      </w:rPr>
    </w:lvl>
    <w:lvl w:ilvl="7" w:tplc="04090003" w:tentative="1">
      <w:start w:val="1"/>
      <w:numFmt w:val="bullet"/>
      <w:lvlText w:val=""/>
      <w:lvlJc w:val="left"/>
      <w:pPr>
        <w:ind w:left="3764" w:hanging="400"/>
      </w:pPr>
      <w:rPr>
        <w:rFonts w:ascii="Wingdings" w:hAnsi="Wingdings" w:hint="default"/>
      </w:rPr>
    </w:lvl>
    <w:lvl w:ilvl="8" w:tplc="04090005" w:tentative="1">
      <w:start w:val="1"/>
      <w:numFmt w:val="bullet"/>
      <w:lvlText w:val=""/>
      <w:lvlJc w:val="left"/>
      <w:pPr>
        <w:ind w:left="4164" w:hanging="40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23E"/>
    <w:rsid w:val="000136EE"/>
    <w:rsid w:val="0001472E"/>
    <w:rsid w:val="00026885"/>
    <w:rsid w:val="00037E74"/>
    <w:rsid w:val="00042864"/>
    <w:rsid w:val="00053C50"/>
    <w:rsid w:val="0005671C"/>
    <w:rsid w:val="0005684A"/>
    <w:rsid w:val="000668D4"/>
    <w:rsid w:val="00076396"/>
    <w:rsid w:val="0009775C"/>
    <w:rsid w:val="000B1EDD"/>
    <w:rsid w:val="000B7B8F"/>
    <w:rsid w:val="000C1368"/>
    <w:rsid w:val="000C2186"/>
    <w:rsid w:val="000D3E60"/>
    <w:rsid w:val="000D7DB5"/>
    <w:rsid w:val="000E6C9E"/>
    <w:rsid w:val="000F7E93"/>
    <w:rsid w:val="00107A06"/>
    <w:rsid w:val="001442D6"/>
    <w:rsid w:val="00157590"/>
    <w:rsid w:val="00161C96"/>
    <w:rsid w:val="00165515"/>
    <w:rsid w:val="00166C3C"/>
    <w:rsid w:val="00185DA8"/>
    <w:rsid w:val="001A1946"/>
    <w:rsid w:val="001A5AE0"/>
    <w:rsid w:val="001C37ED"/>
    <w:rsid w:val="001D4DCC"/>
    <w:rsid w:val="001E180A"/>
    <w:rsid w:val="001E2BA8"/>
    <w:rsid w:val="00224689"/>
    <w:rsid w:val="00257F7A"/>
    <w:rsid w:val="00261A7C"/>
    <w:rsid w:val="002C0D18"/>
    <w:rsid w:val="002C4880"/>
    <w:rsid w:val="002C50AD"/>
    <w:rsid w:val="002F358F"/>
    <w:rsid w:val="002F42E6"/>
    <w:rsid w:val="0032228E"/>
    <w:rsid w:val="00343A0C"/>
    <w:rsid w:val="00361FAE"/>
    <w:rsid w:val="00365F81"/>
    <w:rsid w:val="00371E92"/>
    <w:rsid w:val="003907F7"/>
    <w:rsid w:val="003B208A"/>
    <w:rsid w:val="003B627D"/>
    <w:rsid w:val="003D2FC2"/>
    <w:rsid w:val="003E3F0A"/>
    <w:rsid w:val="00422894"/>
    <w:rsid w:val="004276C5"/>
    <w:rsid w:val="00435481"/>
    <w:rsid w:val="00453A50"/>
    <w:rsid w:val="00457B8D"/>
    <w:rsid w:val="00463BD0"/>
    <w:rsid w:val="00474EF1"/>
    <w:rsid w:val="00481470"/>
    <w:rsid w:val="00487E8B"/>
    <w:rsid w:val="004B40F2"/>
    <w:rsid w:val="004B723A"/>
    <w:rsid w:val="004C222C"/>
    <w:rsid w:val="004D3AAA"/>
    <w:rsid w:val="004E1AA3"/>
    <w:rsid w:val="004F136D"/>
    <w:rsid w:val="004F2EEF"/>
    <w:rsid w:val="004F4584"/>
    <w:rsid w:val="00503AD4"/>
    <w:rsid w:val="005066D4"/>
    <w:rsid w:val="00543C26"/>
    <w:rsid w:val="00544A9A"/>
    <w:rsid w:val="00545F57"/>
    <w:rsid w:val="00563A9A"/>
    <w:rsid w:val="00597BFD"/>
    <w:rsid w:val="005E0455"/>
    <w:rsid w:val="005E6CF1"/>
    <w:rsid w:val="006267F3"/>
    <w:rsid w:val="00634AB6"/>
    <w:rsid w:val="006407DC"/>
    <w:rsid w:val="00656A3A"/>
    <w:rsid w:val="006640C8"/>
    <w:rsid w:val="0068176E"/>
    <w:rsid w:val="006B47B0"/>
    <w:rsid w:val="006B62E0"/>
    <w:rsid w:val="006B6C40"/>
    <w:rsid w:val="006C0CBC"/>
    <w:rsid w:val="006C5C4E"/>
    <w:rsid w:val="006E5B57"/>
    <w:rsid w:val="006F3E00"/>
    <w:rsid w:val="006F48B7"/>
    <w:rsid w:val="00715DD5"/>
    <w:rsid w:val="00721921"/>
    <w:rsid w:val="0074062C"/>
    <w:rsid w:val="00740A85"/>
    <w:rsid w:val="0074223E"/>
    <w:rsid w:val="007423FD"/>
    <w:rsid w:val="00753A3F"/>
    <w:rsid w:val="007674DF"/>
    <w:rsid w:val="00771177"/>
    <w:rsid w:val="0077575D"/>
    <w:rsid w:val="00775F95"/>
    <w:rsid w:val="007778D5"/>
    <w:rsid w:val="00794EF9"/>
    <w:rsid w:val="007B6705"/>
    <w:rsid w:val="007C1F67"/>
    <w:rsid w:val="007D70F0"/>
    <w:rsid w:val="007E3696"/>
    <w:rsid w:val="007F4409"/>
    <w:rsid w:val="00800727"/>
    <w:rsid w:val="0080625F"/>
    <w:rsid w:val="00814F1A"/>
    <w:rsid w:val="00822DD5"/>
    <w:rsid w:val="00832FC5"/>
    <w:rsid w:val="008352AC"/>
    <w:rsid w:val="00847E3F"/>
    <w:rsid w:val="00876387"/>
    <w:rsid w:val="00876AE5"/>
    <w:rsid w:val="0088781D"/>
    <w:rsid w:val="008A76EE"/>
    <w:rsid w:val="008D194D"/>
    <w:rsid w:val="008E527C"/>
    <w:rsid w:val="008F0F18"/>
    <w:rsid w:val="008F62A1"/>
    <w:rsid w:val="00905AB2"/>
    <w:rsid w:val="00956A29"/>
    <w:rsid w:val="0096629B"/>
    <w:rsid w:val="009835FB"/>
    <w:rsid w:val="009930FE"/>
    <w:rsid w:val="009977E5"/>
    <w:rsid w:val="009C564C"/>
    <w:rsid w:val="009C722D"/>
    <w:rsid w:val="009D6806"/>
    <w:rsid w:val="009F2050"/>
    <w:rsid w:val="009F5FE8"/>
    <w:rsid w:val="00A0238E"/>
    <w:rsid w:val="00A17A84"/>
    <w:rsid w:val="00A3625A"/>
    <w:rsid w:val="00A77E05"/>
    <w:rsid w:val="00A809B7"/>
    <w:rsid w:val="00AC283E"/>
    <w:rsid w:val="00AC5A71"/>
    <w:rsid w:val="00AD120D"/>
    <w:rsid w:val="00AD143E"/>
    <w:rsid w:val="00AE1848"/>
    <w:rsid w:val="00AF6509"/>
    <w:rsid w:val="00B10923"/>
    <w:rsid w:val="00B22065"/>
    <w:rsid w:val="00B362E9"/>
    <w:rsid w:val="00B526CE"/>
    <w:rsid w:val="00B71209"/>
    <w:rsid w:val="00B87C37"/>
    <w:rsid w:val="00BB62EE"/>
    <w:rsid w:val="00BC72D3"/>
    <w:rsid w:val="00BD2076"/>
    <w:rsid w:val="00BF4043"/>
    <w:rsid w:val="00C16C34"/>
    <w:rsid w:val="00C32D9A"/>
    <w:rsid w:val="00C63AD3"/>
    <w:rsid w:val="00C71E0E"/>
    <w:rsid w:val="00C90906"/>
    <w:rsid w:val="00CA2D63"/>
    <w:rsid w:val="00CA66AF"/>
    <w:rsid w:val="00CD3CFF"/>
    <w:rsid w:val="00CD52D4"/>
    <w:rsid w:val="00CE4732"/>
    <w:rsid w:val="00CE5945"/>
    <w:rsid w:val="00D13B6C"/>
    <w:rsid w:val="00D1403C"/>
    <w:rsid w:val="00D16F02"/>
    <w:rsid w:val="00D228EF"/>
    <w:rsid w:val="00D24232"/>
    <w:rsid w:val="00D36C60"/>
    <w:rsid w:val="00D37EE9"/>
    <w:rsid w:val="00D66973"/>
    <w:rsid w:val="00D80081"/>
    <w:rsid w:val="00DA640C"/>
    <w:rsid w:val="00DB56E3"/>
    <w:rsid w:val="00DC677B"/>
    <w:rsid w:val="00E0372B"/>
    <w:rsid w:val="00E16C7B"/>
    <w:rsid w:val="00E248A5"/>
    <w:rsid w:val="00E31F79"/>
    <w:rsid w:val="00E42DB5"/>
    <w:rsid w:val="00E43121"/>
    <w:rsid w:val="00E50FD6"/>
    <w:rsid w:val="00E70183"/>
    <w:rsid w:val="00ED769C"/>
    <w:rsid w:val="00EE5907"/>
    <w:rsid w:val="00F10C02"/>
    <w:rsid w:val="00F21747"/>
    <w:rsid w:val="00F21ADF"/>
    <w:rsid w:val="00F22F2E"/>
    <w:rsid w:val="00F4726C"/>
    <w:rsid w:val="00F57702"/>
    <w:rsid w:val="00F9008C"/>
    <w:rsid w:val="00F9502F"/>
    <w:rsid w:val="00FD51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2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A0238E"/>
    <w:pPr>
      <w:widowControl w:val="0"/>
      <w:wordWrap w:val="0"/>
      <w:autoSpaceDE w:val="0"/>
      <w:autoSpaceDN w:val="0"/>
      <w:adjustRightInd w:val="0"/>
      <w:snapToGrid w:val="0"/>
      <w:spacing w:after="0" w:line="180" w:lineRule="atLeast"/>
    </w:pPr>
    <w:rPr>
      <w:rFonts w:ascii="Times New Roman" w:eastAsia="-윤명조120" w:hAnsi="Times New Roman"/>
      <w:snapToGrid w:val="0"/>
      <w:spacing w:val="4"/>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C4880"/>
    <w:pPr>
      <w:spacing w:line="247" w:lineRule="auto"/>
      <w:ind w:firstLineChars="100" w:firstLine="100"/>
    </w:pPr>
    <w:rPr>
      <w:rFonts w:cs="굴림"/>
      <w:color w:val="000000"/>
      <w:spacing w:val="-10"/>
      <w:w w:val="92"/>
      <w:szCs w:val="18"/>
    </w:rPr>
  </w:style>
  <w:style w:type="paragraph" w:customStyle="1" w:styleId="Fig">
    <w:name w:val="Fig"/>
    <w:basedOn w:val="a"/>
    <w:rsid w:val="00422894"/>
    <w:pPr>
      <w:widowControl/>
      <w:wordWrap/>
      <w:autoSpaceDE/>
      <w:autoSpaceDN/>
      <w:spacing w:line="312" w:lineRule="auto"/>
      <w:jc w:val="center"/>
    </w:pPr>
    <w:rPr>
      <w:rFonts w:cs="굴림"/>
      <w:b/>
      <w:bCs/>
      <w:color w:val="000000"/>
      <w:spacing w:val="-4"/>
      <w:w w:val="96"/>
      <w:szCs w:val="18"/>
    </w:rPr>
  </w:style>
  <w:style w:type="paragraph" w:customStyle="1" w:styleId="1">
    <w:name w:val="1."/>
    <w:basedOn w:val="a"/>
    <w:rsid w:val="00422894"/>
    <w:pPr>
      <w:spacing w:line="240" w:lineRule="auto"/>
      <w:jc w:val="center"/>
    </w:pPr>
    <w:rPr>
      <w:rFonts w:ascii="HY태고딕" w:eastAsia="HY태고딕" w:hAnsi="굴림" w:cs="굴림"/>
      <w:spacing w:val="-8"/>
      <w:w w:val="95"/>
      <w:sz w:val="22"/>
      <w:szCs w:val="24"/>
    </w:rPr>
  </w:style>
  <w:style w:type="paragraph" w:styleId="a4">
    <w:name w:val="Balloon Text"/>
    <w:basedOn w:val="a"/>
    <w:link w:val="Char"/>
    <w:uiPriority w:val="99"/>
    <w:semiHidden/>
    <w:unhideWhenUsed/>
    <w:rsid w:val="003907F7"/>
    <w:pPr>
      <w:spacing w:line="240" w:lineRule="auto"/>
    </w:pPr>
    <w:rPr>
      <w:rFonts w:asciiTheme="majorHAnsi" w:eastAsiaTheme="majorEastAsia" w:hAnsiTheme="majorHAnsi" w:cstheme="majorBidi"/>
      <w:szCs w:val="18"/>
    </w:rPr>
  </w:style>
  <w:style w:type="character" w:customStyle="1" w:styleId="Char">
    <w:name w:val="풍선 도움말 텍스트 Char"/>
    <w:basedOn w:val="a0"/>
    <w:link w:val="a4"/>
    <w:uiPriority w:val="99"/>
    <w:semiHidden/>
    <w:rsid w:val="003907F7"/>
    <w:rPr>
      <w:rFonts w:asciiTheme="majorHAnsi" w:eastAsiaTheme="majorEastAsia" w:hAnsiTheme="majorHAnsi" w:cstheme="majorBidi"/>
      <w:sz w:val="18"/>
      <w:szCs w:val="18"/>
    </w:rPr>
  </w:style>
  <w:style w:type="paragraph" w:customStyle="1" w:styleId="a5">
    <w:name w:val="한글제목"/>
    <w:basedOn w:val="a"/>
    <w:rsid w:val="002C4880"/>
    <w:pPr>
      <w:kinsoku w:val="0"/>
      <w:spacing w:line="312" w:lineRule="auto"/>
      <w:jc w:val="center"/>
    </w:pPr>
    <w:rPr>
      <w:rFonts w:ascii="HY신명조" w:eastAsia="HY신명조" w:hAnsi="HY태명조" w:cs="굴림"/>
      <w:color w:val="000000"/>
      <w:spacing w:val="-6"/>
      <w:sz w:val="32"/>
      <w:szCs w:val="32"/>
    </w:rPr>
  </w:style>
  <w:style w:type="paragraph" w:customStyle="1" w:styleId="a6">
    <w:name w:val="한글이름"/>
    <w:basedOn w:val="a"/>
    <w:rsid w:val="002C4880"/>
    <w:pPr>
      <w:widowControl/>
      <w:kinsoku w:val="0"/>
      <w:spacing w:line="312" w:lineRule="auto"/>
      <w:jc w:val="center"/>
    </w:pPr>
    <w:rPr>
      <w:rFonts w:ascii="-윤고딕130" w:eastAsia="-윤고딕130" w:hAnsi="-윤고딕130" w:cs="굴림"/>
      <w:color w:val="000000"/>
      <w:spacing w:val="-6"/>
      <w:w w:val="95"/>
      <w:sz w:val="21"/>
      <w:szCs w:val="21"/>
    </w:rPr>
  </w:style>
  <w:style w:type="paragraph" w:customStyle="1" w:styleId="a7">
    <w:name w:val="영문제목"/>
    <w:basedOn w:val="a"/>
    <w:rsid w:val="005E0455"/>
    <w:pPr>
      <w:widowControl/>
      <w:kinsoku w:val="0"/>
      <w:spacing w:line="360" w:lineRule="auto"/>
      <w:jc w:val="center"/>
    </w:pPr>
    <w:rPr>
      <w:rFonts w:eastAsia="한양신명조" w:cs="굴림"/>
      <w:color w:val="000000"/>
      <w:spacing w:val="-4"/>
      <w:w w:val="95"/>
      <w:sz w:val="26"/>
      <w:szCs w:val="26"/>
    </w:rPr>
  </w:style>
  <w:style w:type="paragraph" w:customStyle="1" w:styleId="a8">
    <w:name w:val="영문이름"/>
    <w:basedOn w:val="a"/>
    <w:rsid w:val="005E0455"/>
    <w:pPr>
      <w:widowControl/>
      <w:wordWrap/>
      <w:autoSpaceDE/>
      <w:autoSpaceDN/>
      <w:spacing w:line="360" w:lineRule="auto"/>
      <w:jc w:val="center"/>
    </w:pPr>
    <w:rPr>
      <w:rFonts w:eastAsia="한양신명조" w:cs="굴림"/>
      <w:color w:val="000000"/>
      <w:spacing w:val="-4"/>
      <w:szCs w:val="20"/>
    </w:rPr>
  </w:style>
  <w:style w:type="paragraph" w:customStyle="1" w:styleId="a9">
    <w:name w:val="*"/>
    <w:basedOn w:val="a"/>
    <w:rsid w:val="00AC283E"/>
    <w:pPr>
      <w:widowControl/>
      <w:kinsoku w:val="0"/>
      <w:jc w:val="center"/>
    </w:pPr>
    <w:rPr>
      <w:rFonts w:ascii="-윤명조120" w:hAnsi="-윤명조120" w:cs="굴림"/>
      <w:color w:val="000000"/>
      <w:sz w:val="14"/>
      <w:szCs w:val="14"/>
    </w:rPr>
  </w:style>
  <w:style w:type="paragraph" w:customStyle="1" w:styleId="key">
    <w:name w:val="key"/>
    <w:basedOn w:val="a"/>
    <w:rsid w:val="005E0455"/>
    <w:pPr>
      <w:widowControl/>
      <w:wordWrap/>
      <w:autoSpaceDE/>
      <w:autoSpaceDN/>
      <w:spacing w:line="312" w:lineRule="auto"/>
      <w:ind w:left="200" w:right="200"/>
      <w:jc w:val="center"/>
    </w:pPr>
    <w:rPr>
      <w:rFonts w:cs="굴림"/>
      <w:spacing w:val="-4"/>
      <w:w w:val="97"/>
      <w:szCs w:val="24"/>
    </w:rPr>
  </w:style>
  <w:style w:type="paragraph" w:styleId="aa">
    <w:name w:val="header"/>
    <w:basedOn w:val="a"/>
    <w:link w:val="Char0"/>
    <w:uiPriority w:val="99"/>
    <w:unhideWhenUsed/>
    <w:rsid w:val="00453A50"/>
    <w:pPr>
      <w:tabs>
        <w:tab w:val="center" w:pos="4513"/>
        <w:tab w:val="right" w:pos="9026"/>
      </w:tabs>
    </w:pPr>
  </w:style>
  <w:style w:type="character" w:customStyle="1" w:styleId="Char0">
    <w:name w:val="머리글 Char"/>
    <w:basedOn w:val="a0"/>
    <w:link w:val="aa"/>
    <w:uiPriority w:val="99"/>
    <w:rsid w:val="00453A50"/>
    <w:rPr>
      <w:rFonts w:ascii="Times New Roman" w:eastAsia="윤명조120" w:hAnsi="Times New Roman"/>
      <w:snapToGrid w:val="0"/>
      <w:spacing w:val="8"/>
      <w:kern w:val="0"/>
      <w:sz w:val="18"/>
    </w:rPr>
  </w:style>
  <w:style w:type="paragraph" w:styleId="ab">
    <w:name w:val="footer"/>
    <w:basedOn w:val="a"/>
    <w:link w:val="Char1"/>
    <w:uiPriority w:val="99"/>
    <w:unhideWhenUsed/>
    <w:rsid w:val="00453A50"/>
    <w:pPr>
      <w:tabs>
        <w:tab w:val="center" w:pos="4513"/>
        <w:tab w:val="right" w:pos="9026"/>
      </w:tabs>
    </w:pPr>
  </w:style>
  <w:style w:type="character" w:customStyle="1" w:styleId="Char1">
    <w:name w:val="바닥글 Char"/>
    <w:basedOn w:val="a0"/>
    <w:link w:val="ab"/>
    <w:uiPriority w:val="99"/>
    <w:rsid w:val="00453A50"/>
    <w:rPr>
      <w:rFonts w:ascii="Times New Roman" w:eastAsia="윤명조120" w:hAnsi="Times New Roman"/>
      <w:snapToGrid w:val="0"/>
      <w:spacing w:val="8"/>
      <w:kern w:val="0"/>
      <w:sz w:val="18"/>
    </w:rPr>
  </w:style>
  <w:style w:type="paragraph" w:customStyle="1" w:styleId="ac">
    <w:name w:val="참고문헌"/>
    <w:basedOn w:val="a3"/>
    <w:qFormat/>
    <w:rsid w:val="00453A50"/>
    <w:pPr>
      <w:ind w:left="256" w:hangingChars="150" w:hanging="256"/>
    </w:pPr>
    <w:rPr>
      <w:i/>
      <w:iCs/>
      <w:spacing w:val="0"/>
      <w:w w:val="95"/>
    </w:rPr>
  </w:style>
  <w:style w:type="paragraph" w:customStyle="1" w:styleId="Body">
    <w:name w:val="Body"/>
    <w:basedOn w:val="a"/>
    <w:rsid w:val="003B208A"/>
    <w:pPr>
      <w:widowControl/>
      <w:wordWrap/>
      <w:autoSpaceDE/>
      <w:autoSpaceDN/>
      <w:adjustRightInd/>
      <w:snapToGrid/>
      <w:spacing w:line="240" w:lineRule="auto"/>
      <w:jc w:val="left"/>
    </w:pPr>
    <w:rPr>
      <w:rFonts w:eastAsia="MS Mincho" w:cs="Times New Roman"/>
      <w:snapToGrid/>
      <w:spacing w:val="0"/>
      <w:sz w:val="24"/>
      <w:szCs w:val="24"/>
      <w:lang w:val="sv-SE" w:eastAsia="ja-JP"/>
    </w:rPr>
  </w:style>
  <w:style w:type="paragraph" w:styleId="ad">
    <w:name w:val="List Paragraph"/>
    <w:basedOn w:val="a"/>
    <w:uiPriority w:val="34"/>
    <w:qFormat/>
    <w:rsid w:val="003B208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6378">
      <w:bodyDiv w:val="1"/>
      <w:marLeft w:val="0"/>
      <w:marRight w:val="0"/>
      <w:marTop w:val="0"/>
      <w:marBottom w:val="0"/>
      <w:divBdr>
        <w:top w:val="none" w:sz="0" w:space="0" w:color="auto"/>
        <w:left w:val="none" w:sz="0" w:space="0" w:color="auto"/>
        <w:bottom w:val="none" w:sz="0" w:space="0" w:color="auto"/>
        <w:right w:val="none" w:sz="0" w:space="0" w:color="auto"/>
      </w:divBdr>
    </w:div>
    <w:div w:id="310595527">
      <w:bodyDiv w:val="1"/>
      <w:marLeft w:val="0"/>
      <w:marRight w:val="0"/>
      <w:marTop w:val="0"/>
      <w:marBottom w:val="0"/>
      <w:divBdr>
        <w:top w:val="none" w:sz="0" w:space="0" w:color="auto"/>
        <w:left w:val="none" w:sz="0" w:space="0" w:color="auto"/>
        <w:bottom w:val="none" w:sz="0" w:space="0" w:color="auto"/>
        <w:right w:val="none" w:sz="0" w:space="0" w:color="auto"/>
      </w:divBdr>
    </w:div>
    <w:div w:id="327943643">
      <w:bodyDiv w:val="1"/>
      <w:marLeft w:val="0"/>
      <w:marRight w:val="0"/>
      <w:marTop w:val="0"/>
      <w:marBottom w:val="0"/>
      <w:divBdr>
        <w:top w:val="none" w:sz="0" w:space="0" w:color="auto"/>
        <w:left w:val="none" w:sz="0" w:space="0" w:color="auto"/>
        <w:bottom w:val="none" w:sz="0" w:space="0" w:color="auto"/>
        <w:right w:val="none" w:sz="0" w:space="0" w:color="auto"/>
      </w:divBdr>
    </w:div>
    <w:div w:id="420881744">
      <w:bodyDiv w:val="1"/>
      <w:marLeft w:val="0"/>
      <w:marRight w:val="0"/>
      <w:marTop w:val="0"/>
      <w:marBottom w:val="0"/>
      <w:divBdr>
        <w:top w:val="none" w:sz="0" w:space="0" w:color="auto"/>
        <w:left w:val="none" w:sz="0" w:space="0" w:color="auto"/>
        <w:bottom w:val="none" w:sz="0" w:space="0" w:color="auto"/>
        <w:right w:val="none" w:sz="0" w:space="0" w:color="auto"/>
      </w:divBdr>
    </w:div>
    <w:div w:id="421293622">
      <w:bodyDiv w:val="1"/>
      <w:marLeft w:val="0"/>
      <w:marRight w:val="0"/>
      <w:marTop w:val="0"/>
      <w:marBottom w:val="0"/>
      <w:divBdr>
        <w:top w:val="none" w:sz="0" w:space="0" w:color="auto"/>
        <w:left w:val="none" w:sz="0" w:space="0" w:color="auto"/>
        <w:bottom w:val="none" w:sz="0" w:space="0" w:color="auto"/>
        <w:right w:val="none" w:sz="0" w:space="0" w:color="auto"/>
      </w:divBdr>
    </w:div>
    <w:div w:id="520507816">
      <w:bodyDiv w:val="1"/>
      <w:marLeft w:val="0"/>
      <w:marRight w:val="0"/>
      <w:marTop w:val="0"/>
      <w:marBottom w:val="0"/>
      <w:divBdr>
        <w:top w:val="none" w:sz="0" w:space="0" w:color="auto"/>
        <w:left w:val="none" w:sz="0" w:space="0" w:color="auto"/>
        <w:bottom w:val="none" w:sz="0" w:space="0" w:color="auto"/>
        <w:right w:val="none" w:sz="0" w:space="0" w:color="auto"/>
      </w:divBdr>
    </w:div>
    <w:div w:id="536620021">
      <w:bodyDiv w:val="1"/>
      <w:marLeft w:val="0"/>
      <w:marRight w:val="0"/>
      <w:marTop w:val="0"/>
      <w:marBottom w:val="0"/>
      <w:divBdr>
        <w:top w:val="none" w:sz="0" w:space="0" w:color="auto"/>
        <w:left w:val="none" w:sz="0" w:space="0" w:color="auto"/>
        <w:bottom w:val="none" w:sz="0" w:space="0" w:color="auto"/>
        <w:right w:val="none" w:sz="0" w:space="0" w:color="auto"/>
      </w:divBdr>
    </w:div>
    <w:div w:id="700395340">
      <w:bodyDiv w:val="1"/>
      <w:marLeft w:val="0"/>
      <w:marRight w:val="0"/>
      <w:marTop w:val="0"/>
      <w:marBottom w:val="0"/>
      <w:divBdr>
        <w:top w:val="none" w:sz="0" w:space="0" w:color="auto"/>
        <w:left w:val="none" w:sz="0" w:space="0" w:color="auto"/>
        <w:bottom w:val="none" w:sz="0" w:space="0" w:color="auto"/>
        <w:right w:val="none" w:sz="0" w:space="0" w:color="auto"/>
      </w:divBdr>
    </w:div>
    <w:div w:id="718555254">
      <w:bodyDiv w:val="1"/>
      <w:marLeft w:val="0"/>
      <w:marRight w:val="0"/>
      <w:marTop w:val="0"/>
      <w:marBottom w:val="0"/>
      <w:divBdr>
        <w:top w:val="none" w:sz="0" w:space="0" w:color="auto"/>
        <w:left w:val="none" w:sz="0" w:space="0" w:color="auto"/>
        <w:bottom w:val="none" w:sz="0" w:space="0" w:color="auto"/>
        <w:right w:val="none" w:sz="0" w:space="0" w:color="auto"/>
      </w:divBdr>
    </w:div>
    <w:div w:id="741293864">
      <w:bodyDiv w:val="1"/>
      <w:marLeft w:val="0"/>
      <w:marRight w:val="0"/>
      <w:marTop w:val="0"/>
      <w:marBottom w:val="0"/>
      <w:divBdr>
        <w:top w:val="none" w:sz="0" w:space="0" w:color="auto"/>
        <w:left w:val="none" w:sz="0" w:space="0" w:color="auto"/>
        <w:bottom w:val="none" w:sz="0" w:space="0" w:color="auto"/>
        <w:right w:val="none" w:sz="0" w:space="0" w:color="auto"/>
      </w:divBdr>
    </w:div>
    <w:div w:id="773984824">
      <w:bodyDiv w:val="1"/>
      <w:marLeft w:val="0"/>
      <w:marRight w:val="0"/>
      <w:marTop w:val="0"/>
      <w:marBottom w:val="0"/>
      <w:divBdr>
        <w:top w:val="none" w:sz="0" w:space="0" w:color="auto"/>
        <w:left w:val="none" w:sz="0" w:space="0" w:color="auto"/>
        <w:bottom w:val="none" w:sz="0" w:space="0" w:color="auto"/>
        <w:right w:val="none" w:sz="0" w:space="0" w:color="auto"/>
      </w:divBdr>
    </w:div>
    <w:div w:id="865994035">
      <w:bodyDiv w:val="1"/>
      <w:marLeft w:val="0"/>
      <w:marRight w:val="0"/>
      <w:marTop w:val="0"/>
      <w:marBottom w:val="0"/>
      <w:divBdr>
        <w:top w:val="none" w:sz="0" w:space="0" w:color="auto"/>
        <w:left w:val="none" w:sz="0" w:space="0" w:color="auto"/>
        <w:bottom w:val="none" w:sz="0" w:space="0" w:color="auto"/>
        <w:right w:val="none" w:sz="0" w:space="0" w:color="auto"/>
      </w:divBdr>
    </w:div>
    <w:div w:id="1119640823">
      <w:bodyDiv w:val="1"/>
      <w:marLeft w:val="0"/>
      <w:marRight w:val="0"/>
      <w:marTop w:val="0"/>
      <w:marBottom w:val="0"/>
      <w:divBdr>
        <w:top w:val="none" w:sz="0" w:space="0" w:color="auto"/>
        <w:left w:val="none" w:sz="0" w:space="0" w:color="auto"/>
        <w:bottom w:val="none" w:sz="0" w:space="0" w:color="auto"/>
        <w:right w:val="none" w:sz="0" w:space="0" w:color="auto"/>
      </w:divBdr>
    </w:div>
    <w:div w:id="1269043118">
      <w:bodyDiv w:val="1"/>
      <w:marLeft w:val="0"/>
      <w:marRight w:val="0"/>
      <w:marTop w:val="0"/>
      <w:marBottom w:val="0"/>
      <w:divBdr>
        <w:top w:val="none" w:sz="0" w:space="0" w:color="auto"/>
        <w:left w:val="none" w:sz="0" w:space="0" w:color="auto"/>
        <w:bottom w:val="none" w:sz="0" w:space="0" w:color="auto"/>
        <w:right w:val="none" w:sz="0" w:space="0" w:color="auto"/>
      </w:divBdr>
    </w:div>
    <w:div w:id="1287004507">
      <w:bodyDiv w:val="1"/>
      <w:marLeft w:val="0"/>
      <w:marRight w:val="0"/>
      <w:marTop w:val="0"/>
      <w:marBottom w:val="0"/>
      <w:divBdr>
        <w:top w:val="none" w:sz="0" w:space="0" w:color="auto"/>
        <w:left w:val="none" w:sz="0" w:space="0" w:color="auto"/>
        <w:bottom w:val="none" w:sz="0" w:space="0" w:color="auto"/>
        <w:right w:val="none" w:sz="0" w:space="0" w:color="auto"/>
      </w:divBdr>
    </w:div>
    <w:div w:id="1380938964">
      <w:bodyDiv w:val="1"/>
      <w:marLeft w:val="0"/>
      <w:marRight w:val="0"/>
      <w:marTop w:val="0"/>
      <w:marBottom w:val="0"/>
      <w:divBdr>
        <w:top w:val="none" w:sz="0" w:space="0" w:color="auto"/>
        <w:left w:val="none" w:sz="0" w:space="0" w:color="auto"/>
        <w:bottom w:val="none" w:sz="0" w:space="0" w:color="auto"/>
        <w:right w:val="none" w:sz="0" w:space="0" w:color="auto"/>
      </w:divBdr>
    </w:div>
    <w:div w:id="1820222375">
      <w:bodyDiv w:val="1"/>
      <w:marLeft w:val="0"/>
      <w:marRight w:val="0"/>
      <w:marTop w:val="0"/>
      <w:marBottom w:val="0"/>
      <w:divBdr>
        <w:top w:val="none" w:sz="0" w:space="0" w:color="auto"/>
        <w:left w:val="none" w:sz="0" w:space="0" w:color="auto"/>
        <w:bottom w:val="none" w:sz="0" w:space="0" w:color="auto"/>
        <w:right w:val="none" w:sz="0" w:space="0" w:color="auto"/>
      </w:divBdr>
    </w:div>
    <w:div w:id="1864662248">
      <w:bodyDiv w:val="1"/>
      <w:marLeft w:val="0"/>
      <w:marRight w:val="0"/>
      <w:marTop w:val="0"/>
      <w:marBottom w:val="0"/>
      <w:divBdr>
        <w:top w:val="none" w:sz="0" w:space="0" w:color="auto"/>
        <w:left w:val="none" w:sz="0" w:space="0" w:color="auto"/>
        <w:bottom w:val="none" w:sz="0" w:space="0" w:color="auto"/>
        <w:right w:val="none" w:sz="0" w:space="0" w:color="auto"/>
      </w:divBdr>
    </w:div>
    <w:div w:id="19409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261B5E2-B7E8-4100-9A7D-C65889C4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541</Words>
  <Characters>3089</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auney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dc:creator>
  <cp:lastModifiedBy>sehoon ahn</cp:lastModifiedBy>
  <cp:revision>10</cp:revision>
  <cp:lastPrinted>2015-07-22T03:10:00Z</cp:lastPrinted>
  <dcterms:created xsi:type="dcterms:W3CDTF">2017-10-28T13:48:00Z</dcterms:created>
  <dcterms:modified xsi:type="dcterms:W3CDTF">2017-11-08T09:03:00Z</dcterms:modified>
</cp:coreProperties>
</file>